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06DB17F7"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990717">
              <w:rPr>
                <w:rFonts w:cstheme="minorHAnsi"/>
                <w:b/>
                <w:bCs/>
                <w:sz w:val="24"/>
                <w:szCs w:val="24"/>
              </w:rPr>
              <w:t>January</w:t>
            </w:r>
            <w:r w:rsidR="006A662E">
              <w:rPr>
                <w:rFonts w:cstheme="minorHAnsi"/>
                <w:b/>
                <w:bCs/>
                <w:sz w:val="24"/>
                <w:szCs w:val="24"/>
              </w:rPr>
              <w:t xml:space="preserve"> /</w:t>
            </w:r>
            <w:r w:rsidRPr="00C34130">
              <w:rPr>
                <w:rFonts w:cstheme="minorHAnsi"/>
                <w:b/>
                <w:bCs/>
                <w:sz w:val="24"/>
                <w:szCs w:val="24"/>
              </w:rPr>
              <w:t xml:space="preserve"> ISSUE #</w:t>
            </w:r>
            <w:r w:rsidR="00E5550C">
              <w:rPr>
                <w:rFonts w:cstheme="minorHAnsi"/>
                <w:b/>
                <w:bCs/>
                <w:sz w:val="24"/>
                <w:szCs w:val="24"/>
              </w:rPr>
              <w:t>10</w:t>
            </w:r>
            <w:r w:rsidR="00990717">
              <w:rPr>
                <w:rFonts w:cstheme="minorHAnsi"/>
                <w:b/>
                <w:bCs/>
                <w:sz w:val="24"/>
                <w:szCs w:val="24"/>
              </w:rPr>
              <w:t>8</w:t>
            </w:r>
            <w:r w:rsidR="00583974">
              <w:rPr>
                <w:rFonts w:cstheme="minorHAnsi"/>
                <w:b/>
                <w:bCs/>
                <w:sz w:val="24"/>
                <w:szCs w:val="24"/>
              </w:rPr>
              <w:t xml:space="preserve">     </w:t>
            </w:r>
            <w:r w:rsidRPr="00717A07">
              <w:rPr>
                <w:rFonts w:cstheme="minorHAnsi"/>
                <w:sz w:val="24"/>
                <w:szCs w:val="24"/>
              </w:rPr>
              <w:t>I</w:t>
            </w:r>
            <w:r w:rsidRPr="00C34130">
              <w:rPr>
                <w:rFonts w:cstheme="minorHAnsi"/>
                <w:b/>
                <w:bCs/>
                <w:sz w:val="24"/>
                <w:szCs w:val="24"/>
              </w:rPr>
              <w:t xml:space="preserve"> 202</w:t>
            </w:r>
            <w:r w:rsidR="00990717">
              <w:rPr>
                <w:rFonts w:cstheme="minorHAnsi"/>
                <w:b/>
                <w:bCs/>
                <w:sz w:val="24"/>
                <w:szCs w:val="24"/>
              </w:rPr>
              <w:t>2</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1D9BA416"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r w:rsidR="00990717">
              <w:rPr>
                <w:rFonts w:cstheme="minorHAnsi"/>
                <w:b/>
                <w:bCs/>
              </w:rPr>
              <w:t>Limerick</w:t>
            </w:r>
            <w:r w:rsidR="00A463B0">
              <w:rPr>
                <w:rFonts w:cstheme="minorHAnsi"/>
                <w:b/>
                <w:bCs/>
              </w:rPr>
              <w:t xml:space="preserve"> – </w:t>
            </w:r>
            <w:r w:rsidR="00990717">
              <w:rPr>
                <w:rFonts w:cstheme="minorHAnsi"/>
                <w:b/>
                <w:bCs/>
              </w:rPr>
              <w:t>Lady Mary Heath</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96AF4E0" w:rsidR="00013D0D" w:rsidRDefault="00013D0D"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5CF12D52" w:rsidR="00013D0D" w:rsidRDefault="00013D0D" w:rsidP="00AB2B10">
            <w:pPr>
              <w:rPr>
                <w:rFonts w:cstheme="minorHAnsi"/>
              </w:rPr>
            </w:pPr>
            <w:r w:rsidRPr="00DB325E">
              <w:rPr>
                <w:rFonts w:cstheme="minorHAnsi"/>
                <w:b/>
                <w:bCs/>
              </w:rPr>
              <w:t>PLANET HISTORY:</w:t>
            </w:r>
            <w:r>
              <w:rPr>
                <w:rFonts w:cstheme="minorHAnsi"/>
                <w:b/>
                <w:bCs/>
              </w:rPr>
              <w:t xml:space="preserve"> - HISTORICAL </w:t>
            </w:r>
            <w:proofErr w:type="gramStart"/>
            <w:r>
              <w:rPr>
                <w:rFonts w:cstheme="minorHAnsi"/>
                <w:b/>
                <w:bCs/>
              </w:rPr>
              <w:t>DIARY :</w:t>
            </w:r>
            <w:proofErr w:type="gramEnd"/>
            <w:r>
              <w:rPr>
                <w:rFonts w:cstheme="minorHAnsi"/>
                <w:b/>
                <w:bCs/>
              </w:rPr>
              <w:t xml:space="preserve"> </w:t>
            </w:r>
            <w:r>
              <w:rPr>
                <w:rFonts w:cstheme="minorHAnsi"/>
              </w:rPr>
              <w:t xml:space="preserve"> Here,</w:t>
            </w:r>
            <w:r w:rsidRPr="00DB325E">
              <w:rPr>
                <w:rFonts w:cstheme="minorHAnsi"/>
              </w:rPr>
              <w:t xml:space="preserve"> we feature a </w:t>
            </w:r>
            <w:r>
              <w:rPr>
                <w:rFonts w:cstheme="minorHAnsi"/>
              </w:rPr>
              <w:t xml:space="preserve">historical event and a diary style article about what happened on the historical date. </w:t>
            </w:r>
          </w:p>
          <w:p w14:paraId="10067D91" w14:textId="5FA28390" w:rsidR="00013D0D" w:rsidRDefault="00013D0D" w:rsidP="00AB2B10">
            <w:pPr>
              <w:rPr>
                <w:rFonts w:cstheme="minorHAnsi"/>
                <w:b/>
                <w:bCs/>
              </w:rPr>
            </w:pPr>
            <w:r>
              <w:rPr>
                <w:rFonts w:cstheme="minorHAnsi"/>
              </w:rPr>
              <w:t>This month:</w:t>
            </w:r>
            <w:r>
              <w:rPr>
                <w:rFonts w:cstheme="minorHAnsi"/>
                <w:b/>
                <w:bCs/>
              </w:rPr>
              <w:t xml:space="preserve"> </w:t>
            </w:r>
            <w:r w:rsidR="00990717">
              <w:rPr>
                <w:rFonts w:cstheme="minorHAnsi"/>
                <w:b/>
                <w:bCs/>
              </w:rPr>
              <w:t xml:space="preserve">The </w:t>
            </w:r>
            <w:r w:rsidR="00BE60DD">
              <w:rPr>
                <w:rFonts w:cstheme="minorHAnsi"/>
                <w:b/>
                <w:bCs/>
              </w:rPr>
              <w:t>Birth of Elvis Presley</w:t>
            </w: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1A18A5C8"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 </w:t>
            </w:r>
            <w:r w:rsidR="00BE60DD">
              <w:rPr>
                <w:rFonts w:cstheme="minorHAnsi"/>
                <w:b/>
                <w:bCs/>
              </w:rPr>
              <w:t>History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2E9DCF39" w14:textId="29BEC3F7" w:rsidR="00E02764" w:rsidRPr="004618D6" w:rsidRDefault="00E02764" w:rsidP="00E817FF">
            <w:pPr>
              <w:rPr>
                <w:rFonts w:cstheme="minorHAnsi"/>
                <w:b/>
                <w:bCs/>
              </w:rPr>
            </w:pPr>
            <w:r>
              <w:rPr>
                <w:rFonts w:cstheme="minorHAnsi"/>
              </w:rPr>
              <w:t>This month:</w:t>
            </w:r>
            <w:r w:rsidR="004618D6">
              <w:rPr>
                <w:rFonts w:cstheme="minorHAnsi"/>
              </w:rPr>
              <w:t xml:space="preserve"> </w:t>
            </w:r>
            <w:r w:rsidR="004618D6">
              <w:rPr>
                <w:rFonts w:cstheme="minorHAnsi"/>
                <w:b/>
                <w:bCs/>
              </w:rPr>
              <w:t>2022 – Significant Historical Anniversaries</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1927061D"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 </w:t>
            </w:r>
            <w:r w:rsidR="003645F7">
              <w:rPr>
                <w:rFonts w:eastAsia="Calibri" w:cstheme="minorHAnsi"/>
                <w:spacing w:val="-1"/>
                <w:u w:color="000000"/>
              </w:rPr>
              <w:t>Politics, conflict and society / Eras of change and conflict</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18FAAC3C"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 </w:t>
            </w:r>
            <w:r w:rsidR="003645F7">
              <w:rPr>
                <w:rFonts w:eastAsia="Calibri" w:cstheme="minorHAnsi"/>
                <w:u w:color="000000"/>
              </w:rPr>
              <w:t>1916 and the foundation of the state / Modern Ireland</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46342A5B" w14:textId="0CB9187D" w:rsidR="004618D6" w:rsidRPr="004618D6" w:rsidRDefault="004618D6" w:rsidP="004618D6">
            <w:pPr>
              <w:rPr>
                <w:rFonts w:cstheme="minorHAnsi"/>
                <w:b/>
                <w:bCs/>
              </w:rPr>
            </w:pPr>
            <w:r w:rsidRPr="004618D6">
              <w:rPr>
                <w:rFonts w:cstheme="minorHAnsi"/>
                <w:b/>
                <w:bCs/>
              </w:rPr>
              <w:t>Developing citizenship</w:t>
            </w:r>
          </w:p>
          <w:p w14:paraId="5A49B23C" w14:textId="77777777" w:rsidR="004618D6" w:rsidRPr="004618D6" w:rsidRDefault="004618D6" w:rsidP="004618D6">
            <w:pPr>
              <w:rPr>
                <w:rFonts w:cstheme="minorHAnsi"/>
              </w:rPr>
            </w:pPr>
            <w:r w:rsidRPr="004618D6">
              <w:rPr>
                <w:rFonts w:cstheme="minorHAnsi"/>
              </w:rPr>
              <w:t xml:space="preserve"> -- explore how justice and peace can be promoted between people and groups, both nationally and internationally</w:t>
            </w:r>
          </w:p>
          <w:p w14:paraId="58478515" w14:textId="77777777" w:rsidR="004618D6" w:rsidRPr="004618D6" w:rsidRDefault="004618D6" w:rsidP="004618D6">
            <w:pPr>
              <w:rPr>
                <w:rFonts w:cstheme="minorHAnsi"/>
              </w:rPr>
            </w:pPr>
            <w:r w:rsidRPr="004618D6">
              <w:rPr>
                <w:rFonts w:cstheme="minorHAnsi"/>
              </w:rPr>
              <w:t xml:space="preserve"> -- begin to explore the concept of democracy</w:t>
            </w:r>
          </w:p>
          <w:p w14:paraId="4AC955F0" w14:textId="77777777" w:rsidR="004618D6" w:rsidRPr="004618D6" w:rsidRDefault="004618D6" w:rsidP="004618D6">
            <w:pPr>
              <w:rPr>
                <w:rFonts w:cstheme="minorHAnsi"/>
              </w:rPr>
            </w:pPr>
            <w:r w:rsidRPr="004618D6">
              <w:rPr>
                <w:rFonts w:cstheme="minorHAnsi"/>
              </w:rPr>
              <w:t xml:space="preserve"> -- become aware of elements of his/her own cultural heritage and traditions</w:t>
            </w:r>
          </w:p>
          <w:p w14:paraId="42E9D10F" w14:textId="77777777" w:rsidR="003645F7" w:rsidRDefault="004618D6" w:rsidP="003645F7">
            <w:pPr>
              <w:rPr>
                <w:rFonts w:cstheme="minorHAnsi"/>
              </w:rPr>
            </w:pPr>
            <w:r w:rsidRPr="004618D6">
              <w:rPr>
                <w:rFonts w:cstheme="minorHAnsi"/>
              </w:rPr>
              <w:t xml:space="preserve"> -- explore local traditions and folklore and develop a sense of pride in his/her local community</w:t>
            </w:r>
          </w:p>
          <w:p w14:paraId="454035A6" w14:textId="77777777" w:rsidR="003645F7" w:rsidRDefault="003645F7" w:rsidP="003645F7">
            <w:pPr>
              <w:rPr>
                <w:rFonts w:cstheme="minorHAnsi"/>
              </w:rPr>
            </w:pPr>
          </w:p>
          <w:p w14:paraId="68E13526" w14:textId="1F0606D1" w:rsidR="003645F7" w:rsidRPr="003645F7" w:rsidRDefault="003645F7" w:rsidP="003645F7">
            <w:pPr>
              <w:rPr>
                <w:rFonts w:cstheme="minorHAnsi"/>
                <w:b/>
                <w:bCs/>
              </w:rPr>
            </w:pPr>
            <w:r w:rsidRPr="003645F7">
              <w:rPr>
                <w:rFonts w:cstheme="minorHAnsi"/>
              </w:rPr>
              <w:t xml:space="preserve"> </w:t>
            </w:r>
            <w:r w:rsidRPr="003645F7">
              <w:rPr>
                <w:rFonts w:cstheme="minorHAnsi"/>
                <w:b/>
                <w:bCs/>
              </w:rPr>
              <w:t>1916 and the foundation of the state</w:t>
            </w:r>
          </w:p>
          <w:p w14:paraId="22C0DF3A" w14:textId="77777777" w:rsidR="003645F7" w:rsidRPr="003645F7" w:rsidRDefault="003645F7" w:rsidP="003645F7">
            <w:pPr>
              <w:rPr>
                <w:rFonts w:cstheme="minorHAnsi"/>
              </w:rPr>
            </w:pPr>
            <w:r w:rsidRPr="003645F7">
              <w:rPr>
                <w:rFonts w:cstheme="minorHAnsi"/>
              </w:rPr>
              <w:t xml:space="preserve"> -- develop a growing sense of personal, national, European and wider identities</w:t>
            </w:r>
          </w:p>
          <w:p w14:paraId="5C40878A" w14:textId="77777777" w:rsidR="003645F7" w:rsidRPr="003645F7" w:rsidRDefault="003645F7" w:rsidP="003645F7">
            <w:pPr>
              <w:rPr>
                <w:rFonts w:cstheme="minorHAnsi"/>
              </w:rPr>
            </w:pPr>
            <w:r w:rsidRPr="003645F7">
              <w:rPr>
                <w:rFonts w:cstheme="minorHAnsi"/>
              </w:rPr>
              <w:t xml:space="preserve"> -- acquire insights into the attitudes and actions of people in contemporary Ireland</w:t>
            </w:r>
          </w:p>
          <w:p w14:paraId="329CA04F" w14:textId="77777777" w:rsidR="003645F7" w:rsidRPr="003645F7" w:rsidRDefault="003645F7" w:rsidP="003645F7">
            <w:pPr>
              <w:rPr>
                <w:rFonts w:cstheme="minorHAnsi"/>
              </w:rPr>
            </w:pPr>
            <w:r w:rsidRPr="003645F7">
              <w:rPr>
                <w:rFonts w:cstheme="minorHAnsi"/>
              </w:rPr>
              <w:t xml:space="preserve"> -- begin to develop some appreciation of the ‘mind-set’ of former generations</w:t>
            </w:r>
          </w:p>
          <w:p w14:paraId="3DBED51C" w14:textId="77777777" w:rsidR="003645F7" w:rsidRPr="003645F7" w:rsidRDefault="003645F7" w:rsidP="003645F7">
            <w:pPr>
              <w:rPr>
                <w:rFonts w:cstheme="minorHAnsi"/>
              </w:rPr>
            </w:pPr>
            <w:r w:rsidRPr="003645F7">
              <w:rPr>
                <w:rFonts w:cstheme="minorHAnsi"/>
              </w:rPr>
              <w:lastRenderedPageBreak/>
              <w:t xml:space="preserve"> -- explore, discuss, compare and develop some simple understanding of the attitudes, beliefs, motivations and actions of differing individuals and groups of people in the past</w:t>
            </w:r>
          </w:p>
          <w:p w14:paraId="5D0267EA" w14:textId="77777777" w:rsidR="003645F7" w:rsidRPr="003645F7" w:rsidRDefault="003645F7" w:rsidP="003645F7">
            <w:pPr>
              <w:rPr>
                <w:rFonts w:cstheme="minorHAnsi"/>
              </w:rPr>
            </w:pPr>
            <w:r w:rsidRPr="003645F7">
              <w:rPr>
                <w:rFonts w:cstheme="minorHAnsi"/>
              </w:rPr>
              <w:t xml:space="preserve"> -- acquire some knowledge of the major personalities, events or developments in these periods</w:t>
            </w:r>
          </w:p>
          <w:p w14:paraId="70321341" w14:textId="4059668E" w:rsidR="003645F7" w:rsidRDefault="003645F7" w:rsidP="003645F7">
            <w:pPr>
              <w:rPr>
                <w:rFonts w:cstheme="minorHAnsi"/>
              </w:rPr>
            </w:pPr>
            <w:r w:rsidRPr="003645F7">
              <w:rPr>
                <w:rFonts w:cstheme="minorHAnsi"/>
              </w:rPr>
              <w:t xml:space="preserve"> -- engage in simple studies of some of the more important aspects of periods in which political changes or movements have had an important influence on the lives of people in Ireland</w:t>
            </w:r>
          </w:p>
          <w:p w14:paraId="2DEBB281" w14:textId="77777777" w:rsidR="003645F7" w:rsidRDefault="003645F7" w:rsidP="004618D6">
            <w:pPr>
              <w:rPr>
                <w:rFonts w:cstheme="minorHAnsi"/>
                <w:b/>
                <w:bCs/>
              </w:rPr>
            </w:pPr>
          </w:p>
          <w:p w14:paraId="01E9851D" w14:textId="63AE39C9" w:rsidR="004618D6" w:rsidRPr="003645F7" w:rsidRDefault="004618D6" w:rsidP="004618D6">
            <w:pPr>
              <w:rPr>
                <w:rFonts w:cstheme="minorHAnsi"/>
                <w:b/>
                <w:bCs/>
              </w:rPr>
            </w:pPr>
            <w:r w:rsidRPr="003645F7">
              <w:rPr>
                <w:rFonts w:cstheme="minorHAnsi"/>
                <w:b/>
                <w:bCs/>
              </w:rPr>
              <w:t>Modern Ireland</w:t>
            </w:r>
          </w:p>
          <w:p w14:paraId="76A46CBE" w14:textId="77777777" w:rsidR="004618D6" w:rsidRPr="004618D6" w:rsidRDefault="004618D6" w:rsidP="004618D6">
            <w:pPr>
              <w:rPr>
                <w:rFonts w:cstheme="minorHAnsi"/>
              </w:rPr>
            </w:pPr>
            <w:r w:rsidRPr="004618D6">
              <w:rPr>
                <w:rFonts w:cstheme="minorHAnsi"/>
              </w:rPr>
              <w:t xml:space="preserve"> -- become familiar with aspects of these periods</w:t>
            </w:r>
          </w:p>
          <w:p w14:paraId="1CECB29C" w14:textId="77777777" w:rsidR="004618D6" w:rsidRPr="004618D6" w:rsidRDefault="004618D6" w:rsidP="004618D6">
            <w:pPr>
              <w:rPr>
                <w:rFonts w:cstheme="minorHAnsi"/>
              </w:rPr>
            </w:pPr>
            <w:r w:rsidRPr="004618D6">
              <w:rPr>
                <w:rFonts w:cstheme="minorHAnsi"/>
              </w:rPr>
              <w:t xml:space="preserve"> -- examine and become familiar with evidence which informs us about the lives of people in the periods studied, their thoughts and concerns, especially evidence which may be found locally</w:t>
            </w:r>
          </w:p>
          <w:p w14:paraId="2E16F85E" w14:textId="3F8CBF59" w:rsidR="004618D6" w:rsidRPr="00DB325E" w:rsidRDefault="004618D6" w:rsidP="004618D6">
            <w:pPr>
              <w:rPr>
                <w:rFonts w:cstheme="minorHAnsi"/>
              </w:rPr>
            </w:pPr>
            <w:r w:rsidRPr="004618D6">
              <w:rPr>
                <w:rFonts w:cstheme="minorHAnsi"/>
              </w:rPr>
              <w:t xml:space="preserve"> -- record the place of peoples and events on appropriate timelines</w:t>
            </w:r>
          </w:p>
          <w:p w14:paraId="6E65371A" w14:textId="1670958D" w:rsidR="00A92D1D" w:rsidRPr="00DB325E" w:rsidRDefault="00A92D1D" w:rsidP="00A92D1D">
            <w:pPr>
              <w:rPr>
                <w:rFonts w:cstheme="minorHAnsi"/>
              </w:rPr>
            </w:pP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DB325E">
              <w:rPr>
                <w:rFonts w:eastAsia="Calibri" w:cstheme="minorHAnsi"/>
                <w:b/>
                <w:bCs/>
                <w:u w:color="000000"/>
              </w:rPr>
              <w:t>Content: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00E416E4" w:rsidR="007F1F1C" w:rsidRPr="00951208" w:rsidRDefault="007F1F1C" w:rsidP="00007BE3">
            <w:pPr>
              <w:rPr>
                <w:rFonts w:cstheme="minorHAnsi"/>
              </w:rPr>
            </w:pPr>
            <w:r>
              <w:rPr>
                <w:rFonts w:cstheme="minorHAnsi"/>
              </w:rPr>
              <w:t xml:space="preserve">This month: </w:t>
            </w:r>
            <w:r w:rsidRPr="007F1F1C">
              <w:rPr>
                <w:rFonts w:cstheme="minorHAnsi"/>
                <w:b/>
                <w:bCs/>
              </w:rPr>
              <w:t>Sharing is not always Caring</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77777777"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Myself and the Wider World</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77777777"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Pr>
                <w:rFonts w:eastAsia="Calibri" w:cstheme="minorHAnsi"/>
                <w:u w:color="000000"/>
              </w:rPr>
              <w:t>Media Education</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6C5CCDBE" w14:textId="77777777" w:rsidR="007F1F1C" w:rsidRPr="007F1F1C" w:rsidRDefault="007F1F1C" w:rsidP="00007BE3">
            <w:pPr>
              <w:rPr>
                <w:rFonts w:cstheme="minorHAnsi"/>
                <w:b/>
                <w:bCs/>
              </w:rPr>
            </w:pPr>
            <w:r w:rsidRPr="007F1F1C">
              <w:rPr>
                <w:rFonts w:cstheme="minorHAnsi"/>
                <w:b/>
                <w:bCs/>
              </w:rPr>
              <w:t>Safety and protection</w:t>
            </w:r>
          </w:p>
          <w:p w14:paraId="3F4DD634" w14:textId="77777777" w:rsidR="007F1F1C" w:rsidRPr="000632A1" w:rsidRDefault="007F1F1C" w:rsidP="00007BE3">
            <w:pPr>
              <w:rPr>
                <w:rFonts w:cstheme="minorHAnsi"/>
              </w:rPr>
            </w:pPr>
            <w:r w:rsidRPr="000632A1">
              <w:rPr>
                <w:rFonts w:cstheme="minorHAnsi"/>
              </w:rPr>
              <w:t xml:space="preserve"> -- identify situations and places that may threaten personal safety</w:t>
            </w:r>
          </w:p>
          <w:p w14:paraId="281F5D30" w14:textId="77777777" w:rsidR="007F1F1C" w:rsidRPr="000632A1" w:rsidRDefault="007F1F1C" w:rsidP="00007BE3">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5646BB2D" w14:textId="77777777" w:rsidR="007F1F1C" w:rsidRDefault="007F1F1C" w:rsidP="00007BE3">
            <w:pPr>
              <w:rPr>
                <w:rFonts w:cstheme="minorHAnsi"/>
              </w:rPr>
            </w:pPr>
            <w:r w:rsidRPr="000632A1">
              <w:rPr>
                <w:rFonts w:cstheme="minorHAnsi"/>
              </w:rPr>
              <w:t xml:space="preserve"> -- explore rules and regulations at home, in school and in society and the importance of adhering to them</w:t>
            </w:r>
          </w:p>
          <w:p w14:paraId="728784C9" w14:textId="77777777" w:rsidR="007F1F1C" w:rsidRDefault="007F1F1C" w:rsidP="00007BE3">
            <w:pPr>
              <w:rPr>
                <w:rFonts w:cstheme="minorHAnsi"/>
              </w:rPr>
            </w:pPr>
          </w:p>
          <w:p w14:paraId="53FE123F" w14:textId="77777777" w:rsidR="007F1F1C" w:rsidRDefault="007F1F1C" w:rsidP="00007BE3">
            <w:pPr>
              <w:rPr>
                <w:rFonts w:cstheme="minorHAnsi"/>
              </w:rPr>
            </w:pPr>
          </w:p>
          <w:p w14:paraId="550EE536" w14:textId="77777777" w:rsidR="007F1F1C" w:rsidRPr="007F1F1C" w:rsidRDefault="007F1F1C" w:rsidP="00007BE3">
            <w:pPr>
              <w:rPr>
                <w:rFonts w:cstheme="minorHAnsi"/>
                <w:b/>
                <w:bCs/>
              </w:rPr>
            </w:pPr>
            <w:r w:rsidRPr="007F1F1C">
              <w:rPr>
                <w:rFonts w:cstheme="minorHAnsi"/>
                <w:b/>
                <w:bCs/>
              </w:rPr>
              <w:t>Media Education</w:t>
            </w:r>
          </w:p>
          <w:p w14:paraId="377C18CB" w14:textId="77777777" w:rsidR="007F1F1C" w:rsidRPr="00FD14CE" w:rsidRDefault="007F1F1C" w:rsidP="00007BE3">
            <w:pPr>
              <w:rPr>
                <w:rFonts w:cstheme="minorHAnsi"/>
              </w:rPr>
            </w:pPr>
            <w:r w:rsidRPr="00FD14CE">
              <w:rPr>
                <w:rFonts w:cstheme="minorHAnsi"/>
              </w:rPr>
              <w:t xml:space="preserve"> -- identify the audiences at which different aspects of the media are aimed</w:t>
            </w:r>
          </w:p>
          <w:p w14:paraId="2ECFE4DC" w14:textId="77777777" w:rsidR="007F1F1C" w:rsidRPr="00FD14CE" w:rsidRDefault="007F1F1C" w:rsidP="00007BE3">
            <w:pPr>
              <w:rPr>
                <w:rFonts w:cstheme="minorHAnsi"/>
              </w:rPr>
            </w:pPr>
            <w:r w:rsidRPr="00FD14CE">
              <w:rPr>
                <w:rFonts w:cstheme="minorHAnsi"/>
              </w:rPr>
              <w:t xml:space="preserve"> -- explore and examine some issues that are frequently raised in the media, the way they are portrayed and the accuracy of these presentations</w:t>
            </w:r>
          </w:p>
          <w:p w14:paraId="788B9FD7" w14:textId="77777777" w:rsidR="007F1F1C" w:rsidRPr="00FD14CE" w:rsidRDefault="007F1F1C" w:rsidP="00007BE3">
            <w:pPr>
              <w:rPr>
                <w:rFonts w:cstheme="minorHAnsi"/>
              </w:rPr>
            </w:pPr>
            <w:r w:rsidRPr="00FD14CE">
              <w:rPr>
                <w:rFonts w:cstheme="minorHAnsi"/>
              </w:rPr>
              <w:t xml:space="preserve"> -- explore the different ways in which information can be transmitted and</w:t>
            </w:r>
            <w:r>
              <w:rPr>
                <w:rFonts w:cstheme="minorHAnsi"/>
              </w:rPr>
              <w:t xml:space="preserve"> </w:t>
            </w:r>
            <w:r w:rsidRPr="00FD14CE">
              <w:rPr>
                <w:rFonts w:cstheme="minorHAnsi"/>
              </w:rPr>
              <w:t>learn to be discerning and selective about this information, with particular regard to language, behaviour, authenticity and attitudes</w:t>
            </w:r>
          </w:p>
          <w:p w14:paraId="1F7FE5BB" w14:textId="77777777" w:rsidR="007F1F1C" w:rsidRDefault="007F1F1C" w:rsidP="00007BE3">
            <w:pPr>
              <w:rPr>
                <w:rFonts w:cstheme="minorHAnsi"/>
              </w:rPr>
            </w:pPr>
            <w:r w:rsidRPr="00FD14CE">
              <w:rPr>
                <w:rFonts w:cstheme="minorHAnsi"/>
              </w:rPr>
              <w:t xml:space="preserve"> -- discuss and explore television, radio, videos, computer games, the internet (worldwide web and e-mail) and other media</w:t>
            </w:r>
          </w:p>
          <w:p w14:paraId="089CFCB2" w14:textId="77777777" w:rsidR="007F1F1C" w:rsidRDefault="007F1F1C" w:rsidP="00007BE3">
            <w:pPr>
              <w:rPr>
                <w:rFonts w:cstheme="minorHAnsi"/>
              </w:rPr>
            </w:pP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FB72A7" w:rsidRPr="00DB325E" w14:paraId="4BA0AC62" w14:textId="77777777" w:rsidTr="00007BE3">
        <w:trPr>
          <w:trHeight w:val="841"/>
        </w:trPr>
        <w:tc>
          <w:tcPr>
            <w:tcW w:w="1056" w:type="dxa"/>
          </w:tcPr>
          <w:p w14:paraId="559CA633" w14:textId="77777777" w:rsidR="00FB72A7" w:rsidRPr="00DB325E" w:rsidRDefault="00FB72A7" w:rsidP="00007BE3">
            <w:pPr>
              <w:pStyle w:val="TableParagraph"/>
              <w:spacing w:before="18" w:line="220" w:lineRule="exact"/>
              <w:rPr>
                <w:rFonts w:cstheme="minorHAnsi"/>
                <w:b/>
                <w:bCs/>
              </w:rPr>
            </w:pPr>
          </w:p>
          <w:p w14:paraId="75A0CE3D" w14:textId="77777777" w:rsidR="00FB72A7" w:rsidRPr="00DB325E" w:rsidRDefault="00FB72A7" w:rsidP="00007BE3">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14E097" w14:textId="77777777" w:rsidR="00FB72A7" w:rsidRPr="00DB325E" w:rsidRDefault="00FB72A7" w:rsidP="00007BE3">
            <w:pPr>
              <w:pStyle w:val="TableParagraph"/>
              <w:spacing w:before="18" w:line="220" w:lineRule="exact"/>
              <w:rPr>
                <w:rFonts w:cstheme="minorHAnsi"/>
                <w:b/>
                <w:bCs/>
              </w:rPr>
            </w:pPr>
          </w:p>
          <w:p w14:paraId="7CF8C004" w14:textId="243EF5C2" w:rsidR="00FB72A7" w:rsidRPr="00B1352C" w:rsidRDefault="00FB72A7" w:rsidP="00007BE3">
            <w:pPr>
              <w:pStyle w:val="TableParagraph"/>
              <w:spacing w:before="18" w:line="220" w:lineRule="exact"/>
              <w:rPr>
                <w:rFonts w:cstheme="minorHAnsi"/>
                <w:b/>
                <w:bCs/>
              </w:rPr>
            </w:pPr>
            <w:r>
              <w:rPr>
                <w:rFonts w:cstheme="minorHAnsi"/>
                <w:b/>
                <w:bCs/>
              </w:rPr>
              <w:t xml:space="preserve">SPHE </w:t>
            </w:r>
          </w:p>
        </w:tc>
        <w:tc>
          <w:tcPr>
            <w:tcW w:w="525" w:type="dxa"/>
            <w:shd w:val="clear" w:color="auto" w:fill="E7E6E6" w:themeFill="background2"/>
          </w:tcPr>
          <w:p w14:paraId="6DEB5E60" w14:textId="77777777" w:rsidR="00FB72A7" w:rsidRDefault="00FB72A7" w:rsidP="00007BE3">
            <w:pPr>
              <w:pStyle w:val="TableParagraph"/>
              <w:spacing w:before="18" w:line="220" w:lineRule="exact"/>
              <w:rPr>
                <w:rFonts w:cstheme="minorHAnsi"/>
                <w:b/>
                <w:bCs/>
              </w:rPr>
            </w:pPr>
          </w:p>
          <w:p w14:paraId="79906BB4" w14:textId="77777777" w:rsidR="00FB72A7" w:rsidRDefault="00FB72A7" w:rsidP="00007BE3">
            <w:pPr>
              <w:pStyle w:val="TableParagraph"/>
              <w:spacing w:before="18" w:line="220" w:lineRule="exact"/>
              <w:rPr>
                <w:rFonts w:cstheme="minorHAnsi"/>
                <w:b/>
                <w:bCs/>
              </w:rPr>
            </w:pPr>
          </w:p>
          <w:p w14:paraId="3480C8B6" w14:textId="77777777" w:rsidR="00FB72A7" w:rsidRPr="00DB325E" w:rsidRDefault="00FB72A7" w:rsidP="00007BE3">
            <w:pPr>
              <w:pStyle w:val="TableParagraph"/>
              <w:spacing w:before="18" w:line="220" w:lineRule="exact"/>
              <w:rPr>
                <w:rFonts w:cstheme="minorHAnsi"/>
                <w:b/>
                <w:bCs/>
              </w:rPr>
            </w:pPr>
            <w:r>
              <w:rPr>
                <w:rFonts w:cstheme="minorHAnsi"/>
                <w:b/>
                <w:bCs/>
              </w:rPr>
              <w:t>CM</w:t>
            </w:r>
          </w:p>
        </w:tc>
      </w:tr>
      <w:tr w:rsidR="00FB72A7" w:rsidRPr="00DB325E" w14:paraId="0370531F" w14:textId="77777777" w:rsidTr="00007BE3">
        <w:trPr>
          <w:trHeight w:val="283"/>
        </w:trPr>
        <w:tc>
          <w:tcPr>
            <w:tcW w:w="1056" w:type="dxa"/>
          </w:tcPr>
          <w:p w14:paraId="6E020344" w14:textId="77777777" w:rsidR="00FB72A7" w:rsidRPr="00DB325E" w:rsidRDefault="00FB72A7" w:rsidP="00007BE3">
            <w:pPr>
              <w:pStyle w:val="TableParagraph"/>
              <w:spacing w:before="18" w:line="220" w:lineRule="exact"/>
              <w:rPr>
                <w:rFonts w:cstheme="minorHAnsi"/>
              </w:rPr>
            </w:pPr>
          </w:p>
          <w:p w14:paraId="5E443579" w14:textId="77777777" w:rsidR="00FB72A7" w:rsidRPr="00DB325E" w:rsidRDefault="00FB72A7"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9C440D7" w14:textId="77777777" w:rsidR="00FB72A7" w:rsidRPr="00DB325E" w:rsidRDefault="00FB72A7" w:rsidP="00007BE3">
            <w:pPr>
              <w:pStyle w:val="TableParagraph"/>
              <w:spacing w:before="18" w:line="220" w:lineRule="exact"/>
              <w:rPr>
                <w:rFonts w:cstheme="minorHAnsi"/>
              </w:rPr>
            </w:pPr>
          </w:p>
          <w:p w14:paraId="78F868CB" w14:textId="77777777" w:rsidR="00FB72A7" w:rsidRPr="00DB325E" w:rsidRDefault="00FB72A7" w:rsidP="00007BE3">
            <w:pPr>
              <w:rPr>
                <w:rFonts w:cstheme="minorHAnsi"/>
              </w:rPr>
            </w:pPr>
            <w:r w:rsidRPr="00DB325E">
              <w:rPr>
                <w:rFonts w:eastAsia="Calibri" w:cstheme="minorHAnsi"/>
                <w:b/>
                <w:bCs/>
                <w:u w:color="000000"/>
              </w:rPr>
              <w:t>Content:</w:t>
            </w:r>
            <w:r>
              <w:rPr>
                <w:rFonts w:eastAsia="Calibri" w:cstheme="minorHAnsi"/>
                <w:b/>
                <w:bCs/>
                <w:u w:color="000000"/>
              </w:rPr>
              <w:t xml:space="preserve"> Monthly Feature</w:t>
            </w:r>
          </w:p>
        </w:tc>
        <w:tc>
          <w:tcPr>
            <w:tcW w:w="525" w:type="dxa"/>
          </w:tcPr>
          <w:p w14:paraId="6CD93B24" w14:textId="77777777" w:rsidR="00FB72A7" w:rsidRDefault="00FB72A7" w:rsidP="00007BE3">
            <w:pPr>
              <w:pStyle w:val="TableParagraph"/>
              <w:spacing w:before="18" w:line="220" w:lineRule="exact"/>
              <w:rPr>
                <w:rFonts w:cstheme="minorHAnsi"/>
                <w:noProof/>
              </w:rPr>
            </w:pPr>
          </w:p>
          <w:p w14:paraId="64BEB69B" w14:textId="77777777" w:rsidR="00FB72A7" w:rsidRPr="00DB325E" w:rsidRDefault="00FB72A7" w:rsidP="00007BE3">
            <w:pPr>
              <w:pStyle w:val="TableParagraph"/>
              <w:spacing w:before="18" w:line="220" w:lineRule="exact"/>
              <w:rPr>
                <w:rFonts w:cstheme="minorHAnsi"/>
              </w:rPr>
            </w:pPr>
            <w:r>
              <w:rPr>
                <w:rFonts w:cstheme="minorHAnsi"/>
                <w:noProof/>
              </w:rPr>
              <w:drawing>
                <wp:inline distT="0" distB="0" distL="0" distR="0" wp14:anchorId="5A5BB535" wp14:editId="0B4388E0">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FB72A7" w:rsidRPr="00DB325E" w14:paraId="5F4CB414" w14:textId="77777777" w:rsidTr="00007BE3">
        <w:trPr>
          <w:trHeight w:val="492"/>
        </w:trPr>
        <w:tc>
          <w:tcPr>
            <w:tcW w:w="1056" w:type="dxa"/>
          </w:tcPr>
          <w:p w14:paraId="07317494" w14:textId="35DD2C3A" w:rsidR="00FB72A7" w:rsidRPr="00DB325E" w:rsidRDefault="00FB72A7" w:rsidP="00007BE3">
            <w:pPr>
              <w:rPr>
                <w:rFonts w:cstheme="minorHAnsi"/>
              </w:rPr>
            </w:pPr>
            <w:r>
              <w:rPr>
                <w:rFonts w:cstheme="minorHAnsi"/>
              </w:rPr>
              <w:t>15, 16,17,18</w:t>
            </w:r>
          </w:p>
        </w:tc>
        <w:tc>
          <w:tcPr>
            <w:tcW w:w="8996" w:type="dxa"/>
          </w:tcPr>
          <w:p w14:paraId="0F51FA9B" w14:textId="21622A4F" w:rsidR="00FB72A7" w:rsidRPr="00DB325E" w:rsidRDefault="00FB72A7" w:rsidP="00007BE3">
            <w:pPr>
              <w:rPr>
                <w:rFonts w:cstheme="minorHAnsi"/>
              </w:rPr>
            </w:pPr>
            <w:r>
              <w:rPr>
                <w:rFonts w:cstheme="minorHAnsi"/>
                <w:b/>
                <w:bCs/>
              </w:rPr>
              <w:t>The TPP Jumbo Quiz 2021</w:t>
            </w:r>
            <w:r w:rsidRPr="00B1352C">
              <w:rPr>
                <w:rFonts w:cstheme="minorHAnsi"/>
                <w:b/>
                <w:bCs/>
              </w:rPr>
              <w:t>:</w:t>
            </w:r>
            <w:r>
              <w:rPr>
                <w:rFonts w:cstheme="minorHAnsi"/>
              </w:rPr>
              <w:t xml:space="preserve">  a quiz all about 2021</w:t>
            </w:r>
          </w:p>
        </w:tc>
        <w:tc>
          <w:tcPr>
            <w:tcW w:w="525" w:type="dxa"/>
          </w:tcPr>
          <w:p w14:paraId="5707BF8F" w14:textId="77777777" w:rsidR="00FB72A7" w:rsidRPr="00DB325E" w:rsidRDefault="00FB72A7" w:rsidP="00007BE3">
            <w:pPr>
              <w:rPr>
                <w:rFonts w:cstheme="minorHAnsi"/>
                <w:b/>
                <w:bCs/>
              </w:rPr>
            </w:pPr>
          </w:p>
        </w:tc>
      </w:tr>
      <w:tr w:rsidR="00FB72A7" w:rsidRPr="00DB325E" w14:paraId="6D8F3AB0" w14:textId="77777777" w:rsidTr="00007BE3">
        <w:trPr>
          <w:trHeight w:val="492"/>
        </w:trPr>
        <w:tc>
          <w:tcPr>
            <w:tcW w:w="10052" w:type="dxa"/>
            <w:gridSpan w:val="2"/>
            <w:shd w:val="clear" w:color="auto" w:fill="E7E6E6" w:themeFill="background2"/>
          </w:tcPr>
          <w:p w14:paraId="1CA54905" w14:textId="315F8335" w:rsidR="00FB72A7" w:rsidRPr="00951208" w:rsidRDefault="00FB72A7" w:rsidP="00007BE3">
            <w:pPr>
              <w:rPr>
                <w:rFonts w:eastAsia="Calibri" w:cstheme="minorHAnsi"/>
                <w:spacing w:val="-1"/>
                <w:u w:color="000000"/>
              </w:rPr>
            </w:pPr>
            <w:r>
              <w:rPr>
                <w:rFonts w:eastAsia="Calibri" w:cstheme="minorHAnsi"/>
                <w:spacing w:val="-1"/>
                <w:u w:color="000000"/>
              </w:rPr>
              <w:t xml:space="preserve">An opportunity to have some general knowledge fun – and see how well you read the TPP issues from last year! </w:t>
            </w:r>
          </w:p>
        </w:tc>
        <w:tc>
          <w:tcPr>
            <w:tcW w:w="525" w:type="dxa"/>
            <w:shd w:val="clear" w:color="auto" w:fill="E7E6E6" w:themeFill="background2"/>
          </w:tcPr>
          <w:p w14:paraId="0BEF11EC" w14:textId="77777777" w:rsidR="00FB72A7" w:rsidRDefault="00FB72A7" w:rsidP="00007BE3">
            <w:pPr>
              <w:rPr>
                <w:rFonts w:eastAsia="Calibri" w:cstheme="minorHAnsi"/>
                <w:b/>
                <w:bCs/>
                <w:spacing w:val="-1"/>
                <w:u w:color="000000"/>
              </w:rPr>
            </w:pPr>
          </w:p>
        </w:tc>
      </w:tr>
      <w:tr w:rsidR="00FB72A7" w:rsidRPr="00DB325E" w14:paraId="5CCCB255" w14:textId="77777777" w:rsidTr="00007BE3">
        <w:trPr>
          <w:trHeight w:val="492"/>
        </w:trPr>
        <w:tc>
          <w:tcPr>
            <w:tcW w:w="10052" w:type="dxa"/>
            <w:gridSpan w:val="2"/>
          </w:tcPr>
          <w:p w14:paraId="2ACB555E" w14:textId="1E66E96C" w:rsidR="00FB72A7" w:rsidRPr="000F6293" w:rsidRDefault="00FB72A7"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p>
          <w:p w14:paraId="5596D27C" w14:textId="77777777" w:rsidR="00FB72A7" w:rsidRPr="00DB325E" w:rsidRDefault="00FB72A7" w:rsidP="00007BE3">
            <w:pPr>
              <w:rPr>
                <w:rFonts w:cstheme="minorHAnsi"/>
                <w:b/>
                <w:bCs/>
              </w:rPr>
            </w:pPr>
          </w:p>
        </w:tc>
        <w:tc>
          <w:tcPr>
            <w:tcW w:w="525" w:type="dxa"/>
          </w:tcPr>
          <w:p w14:paraId="1615C900" w14:textId="77777777" w:rsidR="00FB72A7" w:rsidRPr="00DB325E" w:rsidRDefault="00FB72A7" w:rsidP="00007BE3">
            <w:pPr>
              <w:rPr>
                <w:rFonts w:eastAsia="Calibri" w:cstheme="minorHAnsi"/>
                <w:b/>
                <w:bCs/>
                <w:spacing w:val="-1"/>
                <w:u w:color="000000"/>
              </w:rPr>
            </w:pPr>
          </w:p>
        </w:tc>
      </w:tr>
      <w:tr w:rsidR="00FB72A7" w:rsidRPr="00DB325E" w14:paraId="5E6B040A" w14:textId="77777777" w:rsidTr="00007BE3">
        <w:trPr>
          <w:trHeight w:val="492"/>
        </w:trPr>
        <w:tc>
          <w:tcPr>
            <w:tcW w:w="10052" w:type="dxa"/>
            <w:gridSpan w:val="2"/>
          </w:tcPr>
          <w:p w14:paraId="33E23C99" w14:textId="77777777" w:rsidR="00FB72A7" w:rsidRPr="00B1352C" w:rsidRDefault="00FB72A7" w:rsidP="00007BE3">
            <w:pPr>
              <w:rPr>
                <w:rFonts w:cstheme="minorHAnsi"/>
                <w:b/>
                <w:bCs/>
              </w:rPr>
            </w:pPr>
            <w:r w:rsidRPr="00B1352C">
              <w:rPr>
                <w:rFonts w:cstheme="minorHAnsi"/>
                <w:b/>
                <w:bCs/>
              </w:rPr>
              <w:lastRenderedPageBreak/>
              <w:t xml:space="preserve">Content Objective(s) / Learning Outcome(s): </w:t>
            </w:r>
          </w:p>
          <w:p w14:paraId="093B8BA2" w14:textId="77777777" w:rsidR="00FB72A7" w:rsidRPr="00B1352C" w:rsidRDefault="00FB72A7" w:rsidP="00007BE3">
            <w:pPr>
              <w:rPr>
                <w:rFonts w:cstheme="minorHAnsi"/>
              </w:rPr>
            </w:pPr>
          </w:p>
        </w:tc>
        <w:tc>
          <w:tcPr>
            <w:tcW w:w="525" w:type="dxa"/>
          </w:tcPr>
          <w:p w14:paraId="4C68755B" w14:textId="77777777" w:rsidR="00FB72A7" w:rsidRPr="00DB325E" w:rsidRDefault="00FB72A7" w:rsidP="00007BE3">
            <w:pPr>
              <w:rPr>
                <w:rFonts w:cstheme="minorHAnsi"/>
                <w:b/>
                <w:bCs/>
              </w:rPr>
            </w:pPr>
          </w:p>
        </w:tc>
      </w:tr>
      <w:tr w:rsidR="00FB72A7" w:rsidRPr="00DB325E" w14:paraId="02463494" w14:textId="77777777" w:rsidTr="00007BE3">
        <w:trPr>
          <w:trHeight w:val="492"/>
        </w:trPr>
        <w:tc>
          <w:tcPr>
            <w:tcW w:w="10052" w:type="dxa"/>
            <w:gridSpan w:val="2"/>
          </w:tcPr>
          <w:p w14:paraId="6FB4405F" w14:textId="4DFDD564" w:rsidR="00FB72A7" w:rsidRPr="00B1352C" w:rsidRDefault="00FB72A7" w:rsidP="00007BE3">
            <w:pPr>
              <w:rPr>
                <w:rFonts w:cstheme="minorHAnsi"/>
              </w:rPr>
            </w:pPr>
          </w:p>
        </w:tc>
        <w:tc>
          <w:tcPr>
            <w:tcW w:w="525" w:type="dxa"/>
          </w:tcPr>
          <w:p w14:paraId="71165EF8" w14:textId="77777777" w:rsidR="00FB72A7" w:rsidRPr="00512073" w:rsidRDefault="00FB72A7" w:rsidP="00007BE3">
            <w:pPr>
              <w:rPr>
                <w:rFonts w:cstheme="minorHAnsi"/>
                <w:b/>
                <w:bCs/>
              </w:rPr>
            </w:pPr>
          </w:p>
        </w:tc>
      </w:tr>
    </w:tbl>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085B69A6" w:rsidR="00E02764" w:rsidRPr="00DB325E" w:rsidRDefault="00024C19" w:rsidP="000B1EB2">
            <w:pPr>
              <w:rPr>
                <w:rFonts w:cstheme="minorHAnsi"/>
              </w:rPr>
            </w:pPr>
            <w:r>
              <w:rPr>
                <w:rFonts w:cstheme="minorHAnsi"/>
              </w:rPr>
              <w:t>34</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526895DD" w:rsidR="00E02764" w:rsidRPr="00DB325E" w:rsidRDefault="00E02764" w:rsidP="000B1EB2">
            <w:pPr>
              <w:rPr>
                <w:rFonts w:cstheme="minorHAnsi"/>
              </w:rPr>
            </w:pPr>
            <w:r w:rsidRPr="000F6293">
              <w:rPr>
                <w:rFonts w:cstheme="minorHAnsi"/>
              </w:rPr>
              <w:t xml:space="preserve"> This mo</w:t>
            </w:r>
            <w:r w:rsidR="000632A1">
              <w:rPr>
                <w:rFonts w:cstheme="minorHAnsi"/>
              </w:rPr>
              <w:t xml:space="preserve">nth: </w:t>
            </w:r>
            <w:r w:rsidR="00024C19" w:rsidRPr="00024C19">
              <w:rPr>
                <w:rFonts w:cstheme="minorHAnsi"/>
                <w:b/>
                <w:bCs/>
              </w:rPr>
              <w:t>Mud Volcanoes of Azerbaijan</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7E3CB22C"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r w:rsidR="00A92D1D">
              <w:rPr>
                <w:rFonts w:eastAsia="Calibri" w:cstheme="minorHAnsi"/>
                <w:spacing w:val="-1"/>
                <w:u w:color="000000"/>
              </w:rPr>
              <w:t xml:space="preserve"> </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CCBED85"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B44DB9">
              <w:rPr>
                <w:rFonts w:cstheme="minorHAnsi"/>
              </w:rPr>
              <w:t>Rocks and soil</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59E054D7" w14:textId="07440C68" w:rsidR="00024C19" w:rsidRPr="00B44DB9" w:rsidRDefault="00024C19" w:rsidP="00024C19">
            <w:pPr>
              <w:rPr>
                <w:rFonts w:cstheme="minorHAnsi"/>
                <w:b/>
                <w:bCs/>
              </w:rPr>
            </w:pPr>
            <w:r w:rsidRPr="00024C19">
              <w:rPr>
                <w:rFonts w:cstheme="minorHAnsi"/>
              </w:rPr>
              <w:t xml:space="preserve"> </w:t>
            </w:r>
            <w:r w:rsidRPr="00B44DB9">
              <w:rPr>
                <w:rFonts w:cstheme="minorHAnsi"/>
                <w:b/>
                <w:bCs/>
              </w:rPr>
              <w:t>Rocks and soil</w:t>
            </w:r>
          </w:p>
          <w:p w14:paraId="0E239B45" w14:textId="77777777" w:rsidR="00024C19" w:rsidRPr="00024C19" w:rsidRDefault="00024C19" w:rsidP="00024C19">
            <w:pPr>
              <w:rPr>
                <w:rFonts w:cstheme="minorHAnsi"/>
              </w:rPr>
            </w:pPr>
            <w:r w:rsidRPr="00024C19">
              <w:rPr>
                <w:rFonts w:cstheme="minorHAnsi"/>
              </w:rPr>
              <w:t xml:space="preserve"> -- learn about the characteristics of some common rock types and where they may be found in Ireland and in other parts of the world</w:t>
            </w:r>
          </w:p>
          <w:p w14:paraId="07084D68" w14:textId="77777777" w:rsidR="00024C19" w:rsidRPr="00024C19" w:rsidRDefault="00024C19" w:rsidP="00024C19">
            <w:pPr>
              <w:rPr>
                <w:rFonts w:cstheme="minorHAnsi"/>
              </w:rPr>
            </w:pPr>
            <w:r w:rsidRPr="00024C19">
              <w:rPr>
                <w:rFonts w:cstheme="minorHAnsi"/>
              </w:rPr>
              <w:t xml:space="preserve"> -- develop simple understanding of the structure of the Earth, using terms such as core, mantle, crust, plates of the crust, lava flow, volcano, earthquake</w:t>
            </w:r>
          </w:p>
          <w:p w14:paraId="588548B3" w14:textId="77777777" w:rsidR="00B44DB9" w:rsidRDefault="00B44DB9" w:rsidP="00024C19">
            <w:pPr>
              <w:rPr>
                <w:rFonts w:cstheme="minorHAnsi"/>
                <w:b/>
                <w:bCs/>
              </w:rPr>
            </w:pPr>
          </w:p>
          <w:p w14:paraId="648E501E" w14:textId="0A9D885F" w:rsidR="00024C19" w:rsidRPr="00B44DB9" w:rsidRDefault="00024C19" w:rsidP="00024C19">
            <w:pPr>
              <w:rPr>
                <w:rFonts w:cstheme="minorHAnsi"/>
                <w:b/>
                <w:bCs/>
              </w:rPr>
            </w:pPr>
            <w:r w:rsidRPr="00B44DB9">
              <w:rPr>
                <w:rFonts w:cstheme="minorHAnsi"/>
                <w:b/>
                <w:bCs/>
              </w:rPr>
              <w:t>Physical features of Europe and the world</w:t>
            </w:r>
          </w:p>
          <w:p w14:paraId="6F927289" w14:textId="42A477B9" w:rsidR="00E02764" w:rsidRPr="00DB325E" w:rsidRDefault="00024C19" w:rsidP="00024C19">
            <w:pPr>
              <w:rPr>
                <w:rFonts w:cstheme="minorHAnsi"/>
              </w:rPr>
            </w:pPr>
            <w:r w:rsidRPr="00024C19">
              <w:rPr>
                <w:rFonts w:cstheme="minorHAnsi"/>
              </w:rPr>
              <w:t xml:space="preserve"> -- become familiar with the names and approximate location of a small number of major world physical features</w:t>
            </w:r>
          </w:p>
        </w:tc>
        <w:tc>
          <w:tcPr>
            <w:tcW w:w="448" w:type="dxa"/>
          </w:tcPr>
          <w:p w14:paraId="1C158D7B" w14:textId="77777777" w:rsidR="00E02764" w:rsidRPr="000F6293" w:rsidRDefault="00E02764" w:rsidP="000F6293">
            <w:pPr>
              <w:rPr>
                <w:rFonts w:cstheme="minorHAnsi"/>
                <w:b/>
                <w:bCs/>
              </w:rPr>
            </w:pPr>
          </w:p>
        </w:tc>
      </w:tr>
    </w:tbl>
    <w:p w14:paraId="5B9664A2" w14:textId="59BB3A40" w:rsidR="000F6293" w:rsidRDefault="000F6293">
      <w:pPr>
        <w:rPr>
          <w:rFonts w:cstheme="minorHAnsi"/>
        </w:rPr>
      </w:pPr>
    </w:p>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5D29AC86" w:rsidR="006A662E" w:rsidRPr="00DB325E" w:rsidRDefault="00B44DB9" w:rsidP="00AB2B10">
            <w:pPr>
              <w:rPr>
                <w:rFonts w:cstheme="minorHAnsi"/>
              </w:rPr>
            </w:pPr>
            <w:r>
              <w:rPr>
                <w:rFonts w:cstheme="minorHAnsi"/>
              </w:rPr>
              <w:t>35</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7D02BC1C" w:rsidR="006A662E" w:rsidRPr="00DB325E" w:rsidRDefault="006A662E" w:rsidP="00AB2B10">
            <w:pPr>
              <w:rPr>
                <w:rFonts w:cstheme="minorHAnsi"/>
              </w:rPr>
            </w:pPr>
            <w:r>
              <w:rPr>
                <w:rFonts w:cstheme="minorHAnsi"/>
              </w:rPr>
              <w:t xml:space="preserve">This month: </w:t>
            </w:r>
            <w:r w:rsidR="00B44DB9" w:rsidRPr="00B44DB9">
              <w:rPr>
                <w:rFonts w:cstheme="minorHAnsi"/>
                <w:b/>
                <w:bCs/>
              </w:rPr>
              <w:t>The Big 5</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w:t>
            </w:r>
            <w:proofErr w:type="gramStart"/>
            <w:r>
              <w:rPr>
                <w:rFonts w:eastAsia="Calibri" w:cstheme="minorHAnsi"/>
                <w:b/>
                <w:bCs/>
                <w:spacing w:val="-1"/>
                <w:u w:color="000000"/>
              </w:rPr>
              <w:t xml:space="preserve">/ </w:t>
            </w:r>
            <w:r w:rsidR="0089410A">
              <w:rPr>
                <w:rFonts w:eastAsia="Calibri" w:cstheme="minorHAnsi"/>
                <w:b/>
                <w:bCs/>
                <w:spacing w:val="-1"/>
                <w:u w:color="000000"/>
              </w:rPr>
              <w:t xml:space="preserve"> Myself</w:t>
            </w:r>
            <w:proofErr w:type="gramEnd"/>
            <w:r w:rsidR="0089410A">
              <w:rPr>
                <w:rFonts w:eastAsia="Calibri" w:cstheme="minorHAnsi"/>
                <w:b/>
                <w:bCs/>
                <w:spacing w:val="-1"/>
                <w:u w:color="000000"/>
              </w:rPr>
              <w:t xml:space="preserve">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w:t>
            </w:r>
            <w:r w:rsidRPr="00B44DB9">
              <w:rPr>
                <w:rFonts w:cstheme="minorHAnsi"/>
              </w:rPr>
              <w:lastRenderedPageBreak/>
              <w:t>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4DDA8299" w:rsidR="00EE72F4" w:rsidRPr="00DB325E" w:rsidRDefault="00A472E2" w:rsidP="00AB2B10">
            <w:pPr>
              <w:rPr>
                <w:rFonts w:cstheme="minorHAnsi"/>
              </w:rPr>
            </w:pPr>
            <w:r>
              <w:rPr>
                <w:rFonts w:cstheme="minorHAnsi"/>
              </w:rPr>
              <w:t>28</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55123A3F" w:rsidR="00EE72F4" w:rsidRPr="00DB325E" w:rsidRDefault="00EE72F4" w:rsidP="00AB2B10">
            <w:pPr>
              <w:rPr>
                <w:rFonts w:cstheme="minorHAnsi"/>
              </w:rPr>
            </w:pPr>
            <w:r>
              <w:rPr>
                <w:rFonts w:cstheme="minorHAnsi"/>
              </w:rPr>
              <w:t xml:space="preserve">This month: </w:t>
            </w:r>
            <w:r w:rsidR="00A472E2" w:rsidRPr="00A472E2">
              <w:rPr>
                <w:rFonts w:cstheme="minorHAnsi"/>
                <w:b/>
                <w:bCs/>
              </w:rPr>
              <w:t>Full House and No House</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AB2B10">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52B70C" w14:textId="77777777" w:rsidR="00EE72F4" w:rsidRPr="00DB325E" w:rsidRDefault="00EE72F4" w:rsidP="00AB2B10">
            <w:pPr>
              <w:pStyle w:val="TableParagraph"/>
              <w:spacing w:before="18" w:line="220" w:lineRule="exact"/>
              <w:rPr>
                <w:rFonts w:cstheme="minorHAnsi"/>
                <w:b/>
                <w:bCs/>
              </w:rPr>
            </w:pPr>
          </w:p>
          <w:p w14:paraId="41450EB1" w14:textId="280503D9" w:rsidR="00EE72F4" w:rsidRPr="00DB325E" w:rsidRDefault="00EE72F4" w:rsidP="00AB2B10">
            <w:pPr>
              <w:pStyle w:val="TableParagraph"/>
              <w:spacing w:before="18" w:line="220" w:lineRule="exact"/>
              <w:rPr>
                <w:rFonts w:cstheme="minorHAnsi"/>
              </w:rPr>
            </w:pPr>
            <w:r>
              <w:rPr>
                <w:rFonts w:cstheme="minorHAnsi"/>
                <w:b/>
                <w:bCs/>
              </w:rPr>
              <w:t>SCIENCE / 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AB2B10">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AB2B10">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F3FB666" w:rsidR="00EE72F4" w:rsidRDefault="00EE72F4" w:rsidP="00AB2B10">
            <w:pPr>
              <w:rPr>
                <w:rFonts w:cstheme="minorHAnsi"/>
              </w:rPr>
            </w:pPr>
            <w:r>
              <w:rPr>
                <w:rFonts w:cstheme="minorHAnsi"/>
              </w:rPr>
              <w:t>OUR PLACE IN SPACE:  here we take a look at hoe human fascination with space has changed an evolved over time, and the impact it has on the present and perhaps the future.</w:t>
            </w:r>
          </w:p>
          <w:p w14:paraId="1B942721" w14:textId="1CBFA7C4" w:rsidR="00EE72F4" w:rsidRPr="00DB325E" w:rsidRDefault="00EE72F4" w:rsidP="00AB2B10">
            <w:pPr>
              <w:rPr>
                <w:rFonts w:cstheme="minorHAnsi"/>
              </w:rPr>
            </w:pPr>
            <w:r>
              <w:rPr>
                <w:rFonts w:cstheme="minorHAnsi"/>
              </w:rPr>
              <w:t xml:space="preserve">This month: </w:t>
            </w:r>
            <w:r w:rsidR="00343D21" w:rsidRPr="00343D21">
              <w:rPr>
                <w:rFonts w:cstheme="minorHAnsi"/>
                <w:b/>
                <w:bCs/>
              </w:rPr>
              <w:t>18</w:t>
            </w:r>
            <w:r w:rsidR="00343D21" w:rsidRPr="00343D21">
              <w:rPr>
                <w:rFonts w:cstheme="minorHAnsi"/>
                <w:b/>
                <w:bCs/>
                <w:vertAlign w:val="superscript"/>
              </w:rPr>
              <w:t>th</w:t>
            </w:r>
            <w:r w:rsidR="00343D21" w:rsidRPr="00343D21">
              <w:rPr>
                <w:rFonts w:cstheme="minorHAnsi"/>
                <w:b/>
                <w:bCs/>
              </w:rPr>
              <w:t xml:space="preserve"> Century Breakthroughs</w:t>
            </w:r>
          </w:p>
        </w:tc>
        <w:tc>
          <w:tcPr>
            <w:tcW w:w="525" w:type="dxa"/>
          </w:tcPr>
          <w:p w14:paraId="1DADE2C0" w14:textId="77777777" w:rsidR="00EE72F4" w:rsidRPr="00DB325E" w:rsidRDefault="00EE72F4" w:rsidP="00AB2B10">
            <w:pPr>
              <w:rPr>
                <w:rFonts w:cstheme="minorHAnsi"/>
                <w:b/>
                <w:bCs/>
              </w:rPr>
            </w:pPr>
          </w:p>
        </w:tc>
      </w:tr>
      <w:tr w:rsidR="00EE72F4" w:rsidRPr="00DB325E" w14:paraId="65B71C58" w14:textId="77777777" w:rsidTr="00AB2B10">
        <w:trPr>
          <w:trHeight w:val="492"/>
        </w:trPr>
        <w:tc>
          <w:tcPr>
            <w:tcW w:w="10052" w:type="dxa"/>
            <w:gridSpan w:val="2"/>
            <w:shd w:val="clear" w:color="auto" w:fill="E7E6E6" w:themeFill="background2"/>
          </w:tcPr>
          <w:p w14:paraId="6D1B02A0" w14:textId="2698B77F" w:rsidR="00EE72F4" w:rsidRDefault="00EE72F4" w:rsidP="00AB2B10">
            <w:pPr>
              <w:rPr>
                <w:rFonts w:eastAsia="Calibri" w:cstheme="minorHAnsi"/>
                <w:b/>
                <w:bCs/>
                <w:spacing w:val="-1"/>
                <w:u w:color="000000"/>
              </w:rPr>
            </w:pPr>
            <w:r>
              <w:rPr>
                <w:rFonts w:eastAsia="Calibri" w:cstheme="minorHAnsi"/>
                <w:b/>
                <w:bCs/>
                <w:spacing w:val="-1"/>
                <w:u w:color="000000"/>
              </w:rPr>
              <w:t xml:space="preserve">Strand: Environmental awareness and care </w:t>
            </w:r>
            <w:r w:rsidR="001F67C7">
              <w:rPr>
                <w:rFonts w:eastAsia="Calibri" w:cstheme="minorHAnsi"/>
                <w:b/>
                <w:bCs/>
                <w:spacing w:val="-1"/>
                <w:u w:color="000000"/>
              </w:rPr>
              <w:t>/ 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AB2B10">
        <w:trPr>
          <w:trHeight w:val="492"/>
        </w:trPr>
        <w:tc>
          <w:tcPr>
            <w:tcW w:w="10052" w:type="dxa"/>
            <w:gridSpan w:val="2"/>
          </w:tcPr>
          <w:p w14:paraId="3CC7398E" w14:textId="0C6948D7"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Science and the Environment </w:t>
            </w:r>
            <w:proofErr w:type="gramStart"/>
            <w:r>
              <w:rPr>
                <w:rFonts w:cstheme="minorHAnsi"/>
              </w:rPr>
              <w:t xml:space="preserve">/ </w:t>
            </w:r>
            <w:r w:rsidR="001F67C7">
              <w:rPr>
                <w:rFonts w:cstheme="minorHAnsi"/>
              </w:rPr>
              <w:t xml:space="preserve"> Stories</w:t>
            </w:r>
            <w:proofErr w:type="gramEnd"/>
            <w:r w:rsidR="001F67C7">
              <w:rPr>
                <w:rFonts w:cstheme="minorHAnsi"/>
              </w:rPr>
              <w:t xml:space="preserve">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AB2B10">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AB2B10">
        <w:trPr>
          <w:trHeight w:val="492"/>
        </w:trPr>
        <w:tc>
          <w:tcPr>
            <w:tcW w:w="10052" w:type="dxa"/>
            <w:gridSpan w:val="2"/>
          </w:tcPr>
          <w:p w14:paraId="3834DA33" w14:textId="04E1EC6E" w:rsidR="00343D21" w:rsidRPr="00343D21" w:rsidRDefault="00343D21" w:rsidP="00343D21">
            <w:pPr>
              <w:rPr>
                <w:rFonts w:cstheme="minorHAnsi"/>
                <w:b/>
                <w:bCs/>
              </w:rPr>
            </w:pPr>
            <w:r w:rsidRPr="00343D21">
              <w:rPr>
                <w:rFonts w:cstheme="minorHAnsi"/>
                <w:b/>
                <w:bCs/>
              </w:rPr>
              <w:t>Stories from the lives of people in the past</w:t>
            </w:r>
          </w:p>
          <w:p w14:paraId="5EA3BB28" w14:textId="77777777" w:rsidR="00343D21" w:rsidRPr="00343D21" w:rsidRDefault="00343D21" w:rsidP="00343D21">
            <w:pPr>
              <w:rPr>
                <w:rFonts w:cstheme="minorHAnsi"/>
              </w:rPr>
            </w:pPr>
            <w:r w:rsidRPr="00343D21">
              <w:rPr>
                <w:rFonts w:cstheme="minorHAnsi"/>
              </w:rPr>
              <w:t xml:space="preserve"> -- use appropriate timelines</w:t>
            </w:r>
          </w:p>
          <w:p w14:paraId="4A4FC532" w14:textId="77777777" w:rsidR="00343D21" w:rsidRPr="00343D21" w:rsidRDefault="00343D21" w:rsidP="00343D21">
            <w:pPr>
              <w:rPr>
                <w:rFonts w:cstheme="minorHAnsi"/>
              </w:rPr>
            </w:pPr>
            <w:r w:rsidRPr="00343D21">
              <w:rPr>
                <w:rFonts w:cstheme="minorHAnsi"/>
              </w:rPr>
              <w:t xml:space="preserve"> -- discuss the attitudes and motivations of characters in their historical context</w:t>
            </w:r>
          </w:p>
          <w:p w14:paraId="714CFCEE" w14:textId="77777777" w:rsidR="00343D21" w:rsidRPr="00343D21" w:rsidRDefault="00343D21" w:rsidP="00343D21">
            <w:pPr>
              <w:rPr>
                <w:rFonts w:cstheme="minorHAnsi"/>
              </w:rPr>
            </w:pPr>
            <w:r w:rsidRPr="00343D21">
              <w:rPr>
                <w:rFonts w:cstheme="minorHAnsi"/>
              </w:rPr>
              <w:t xml:space="preserve"> -- examine and begin to make deductions from some simple relevant evidence</w:t>
            </w:r>
          </w:p>
          <w:p w14:paraId="31903AA3" w14:textId="77777777" w:rsidR="00343D21" w:rsidRPr="00343D21" w:rsidRDefault="00343D21" w:rsidP="00343D21">
            <w:pPr>
              <w:rPr>
                <w:rFonts w:cstheme="minorHAnsi"/>
              </w:rPr>
            </w:pPr>
            <w:r w:rsidRPr="00343D21">
              <w:rPr>
                <w:rFonts w:cstheme="minorHAnsi"/>
              </w:rPr>
              <w:t xml:space="preserve"> -- discuss the chronology of events in a story</w:t>
            </w:r>
          </w:p>
          <w:p w14:paraId="05264294" w14:textId="77777777" w:rsidR="00343D21" w:rsidRPr="00343D21" w:rsidRDefault="00343D21" w:rsidP="00343D21">
            <w:pPr>
              <w:rPr>
                <w:rFonts w:cstheme="minorHAnsi"/>
              </w:rPr>
            </w:pPr>
            <w:r w:rsidRPr="00343D21">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52C8108" w14:textId="77777777" w:rsidR="00343D21" w:rsidRDefault="00343D21" w:rsidP="00343D21">
            <w:pPr>
              <w:rPr>
                <w:rFonts w:cstheme="minorHAnsi"/>
              </w:rPr>
            </w:pPr>
          </w:p>
          <w:p w14:paraId="27D4E68F" w14:textId="332D1FDF" w:rsidR="00343D21" w:rsidRPr="00343D21" w:rsidRDefault="00343D21" w:rsidP="00343D21">
            <w:pPr>
              <w:rPr>
                <w:rFonts w:cstheme="minorHAnsi"/>
                <w:b/>
                <w:bCs/>
              </w:rPr>
            </w:pPr>
            <w:r w:rsidRPr="00343D21">
              <w:rPr>
                <w:rFonts w:cstheme="minorHAnsi"/>
                <w:b/>
                <w:bCs/>
              </w:rPr>
              <w:t>Science and the environment</w:t>
            </w:r>
          </w:p>
          <w:p w14:paraId="2D9DB7AB" w14:textId="77777777" w:rsidR="00343D21" w:rsidRPr="00343D21" w:rsidRDefault="00343D21" w:rsidP="00343D21">
            <w:pPr>
              <w:rPr>
                <w:rFonts w:cstheme="minorHAnsi"/>
              </w:rPr>
            </w:pPr>
            <w:r w:rsidRPr="00343D21">
              <w:rPr>
                <w:rFonts w:cstheme="minorHAnsi"/>
              </w:rPr>
              <w:t xml:space="preserve"> -- recognise the contribution of scientists to society</w:t>
            </w:r>
          </w:p>
          <w:p w14:paraId="1A8A4037" w14:textId="169BEC0C" w:rsidR="00EE72F4" w:rsidRPr="00DB325E" w:rsidRDefault="00343D21" w:rsidP="00343D21">
            <w:pPr>
              <w:rPr>
                <w:rFonts w:cstheme="minorHAnsi"/>
              </w:rPr>
            </w:pPr>
            <w:r w:rsidRPr="00343D21">
              <w:rPr>
                <w:rFonts w:cstheme="minorHAnsi"/>
              </w:rPr>
              <w:t xml:space="preserve"> -- appreciate the application of science and technology in familiar contexts</w:t>
            </w: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1B9A6212" w:rsidR="000F34BF" w:rsidRPr="00DB325E" w:rsidRDefault="000F34BF" w:rsidP="00621F16">
            <w:pPr>
              <w:rPr>
                <w:rFonts w:cstheme="minorHAnsi"/>
              </w:rPr>
            </w:pPr>
            <w:r>
              <w:rPr>
                <w:rFonts w:cstheme="minorHAnsi"/>
              </w:rPr>
              <w:t>2</w:t>
            </w:r>
            <w:r w:rsidR="00411B58">
              <w:rPr>
                <w:rFonts w:cstheme="minorHAnsi"/>
              </w:rPr>
              <w:t>6/ 27</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63F502EB" w:rsidR="000F34BF" w:rsidRPr="00F562F0" w:rsidRDefault="000F34BF" w:rsidP="00621F16">
            <w:pPr>
              <w:rPr>
                <w:rFonts w:cstheme="minorHAnsi"/>
                <w:b/>
                <w:bCs/>
              </w:rPr>
            </w:pPr>
            <w:r w:rsidRPr="00F562F0">
              <w:rPr>
                <w:rFonts w:cstheme="minorHAnsi"/>
              </w:rPr>
              <w:t>This</w:t>
            </w:r>
            <w:r w:rsidR="0045493B" w:rsidRPr="00F562F0">
              <w:rPr>
                <w:rFonts w:cstheme="minorHAnsi"/>
              </w:rPr>
              <w:t xml:space="preserve"> month’s story is</w:t>
            </w:r>
            <w:r w:rsidRPr="00F562F0">
              <w:rPr>
                <w:rFonts w:cstheme="minorHAnsi"/>
              </w:rPr>
              <w:t xml:space="preserve"> </w:t>
            </w:r>
            <w:r w:rsidR="0045493B" w:rsidRPr="00F562F0">
              <w:rPr>
                <w:rFonts w:cstheme="minorHAnsi"/>
              </w:rPr>
              <w:t xml:space="preserve">based on </w:t>
            </w:r>
            <w:r w:rsidR="00411B58">
              <w:rPr>
                <w:rFonts w:cstheme="minorHAnsi"/>
              </w:rPr>
              <w:t>Time</w:t>
            </w: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F7F9938" w:rsidR="00E02764" w:rsidRPr="00DB325E" w:rsidRDefault="00411B58" w:rsidP="000B1EB2">
            <w:pPr>
              <w:rPr>
                <w:rFonts w:cstheme="minorHAnsi"/>
              </w:rPr>
            </w:pPr>
            <w:r>
              <w:rPr>
                <w:rFonts w:cstheme="minorHAnsi"/>
              </w:rPr>
              <w:t>30</w:t>
            </w:r>
          </w:p>
        </w:tc>
        <w:tc>
          <w:tcPr>
            <w:tcW w:w="9009" w:type="dxa"/>
            <w:gridSpan w:val="2"/>
          </w:tcPr>
          <w:p w14:paraId="28432174" w14:textId="77777777" w:rsidR="00E02764" w:rsidRDefault="00E02764" w:rsidP="000B1EB2">
            <w:pPr>
              <w:rPr>
                <w:rFonts w:cstheme="minorHAnsi"/>
              </w:rPr>
            </w:pPr>
            <w:r w:rsidRPr="00DB325E">
              <w:rPr>
                <w:rFonts w:cstheme="minorHAnsi"/>
                <w:b/>
                <w:bCs/>
              </w:rPr>
              <w:t xml:space="preserve">PLANET </w:t>
            </w:r>
            <w:r>
              <w:rPr>
                <w:rFonts w:cstheme="minorHAnsi"/>
                <w:b/>
                <w:bCs/>
              </w:rPr>
              <w:t>STEM</w:t>
            </w:r>
            <w:r w:rsidRPr="00DB325E">
              <w:rPr>
                <w:rFonts w:cstheme="minorHAnsi"/>
                <w:b/>
                <w:bCs/>
              </w:rPr>
              <w:t>:</w:t>
            </w:r>
            <w:r>
              <w:rPr>
                <w:rFonts w:cstheme="minorHAnsi"/>
              </w:rPr>
              <w:t xml:space="preserve"> </w:t>
            </w:r>
            <w:r w:rsidRPr="003427EA">
              <w:rPr>
                <w:rFonts w:cstheme="minorHAnsi"/>
              </w:rPr>
              <w:t xml:space="preserve">In Planet STEM,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lastRenderedPageBreak/>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364DCB">
        <w:trPr>
          <w:trHeight w:val="681"/>
        </w:trPr>
        <w:tc>
          <w:tcPr>
            <w:tcW w:w="1051"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15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proofErr w:type="gramStart"/>
            <w:r>
              <w:rPr>
                <w:rFonts w:cstheme="minorHAnsi"/>
                <w:b/>
                <w:bCs/>
              </w:rPr>
              <w:t>Art</w:t>
            </w:r>
            <w:r w:rsidR="00364DCB">
              <w:rPr>
                <w:rFonts w:cstheme="minorHAnsi"/>
                <w:b/>
                <w:bCs/>
              </w:rPr>
              <w:t xml:space="preserve"> </w:t>
            </w:r>
            <w:r w:rsidR="00860A98">
              <w:rPr>
                <w:rFonts w:cstheme="minorHAnsi"/>
                <w:b/>
                <w:bCs/>
              </w:rPr>
              <w:t xml:space="preserve"> /</w:t>
            </w:r>
            <w:proofErr w:type="gramEnd"/>
            <w:r w:rsidR="00860A98">
              <w:rPr>
                <w:rFonts w:cstheme="minorHAnsi"/>
                <w:b/>
                <w:bCs/>
              </w:rPr>
              <w:t xml:space="preserve"> History</w:t>
            </w:r>
          </w:p>
        </w:tc>
        <w:tc>
          <w:tcPr>
            <w:tcW w:w="382"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364DCB">
        <w:trPr>
          <w:trHeight w:val="229"/>
        </w:trPr>
        <w:tc>
          <w:tcPr>
            <w:tcW w:w="1051"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15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382"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364DCB">
        <w:trPr>
          <w:trHeight w:val="398"/>
        </w:trPr>
        <w:tc>
          <w:tcPr>
            <w:tcW w:w="1051" w:type="dxa"/>
          </w:tcPr>
          <w:p w14:paraId="403453F8" w14:textId="6BA2C7D5" w:rsidR="00364DCB" w:rsidRPr="00DB325E" w:rsidRDefault="00411B58" w:rsidP="00364DCB">
            <w:pPr>
              <w:rPr>
                <w:rFonts w:cstheme="minorHAnsi"/>
              </w:rPr>
            </w:pPr>
            <w:r>
              <w:rPr>
                <w:rFonts w:cstheme="minorHAnsi"/>
              </w:rPr>
              <w:t>25</w:t>
            </w:r>
          </w:p>
        </w:tc>
        <w:tc>
          <w:tcPr>
            <w:tcW w:w="9150" w:type="dxa"/>
          </w:tcPr>
          <w:p w14:paraId="19AC4EDB" w14:textId="09B29CF2" w:rsidR="00E85044" w:rsidRDefault="00E85044" w:rsidP="00364DCB">
            <w:pPr>
              <w:rPr>
                <w:rFonts w:cstheme="minorHAnsi"/>
                <w:b/>
                <w:bCs/>
              </w:rPr>
            </w:pPr>
            <w:r>
              <w:rPr>
                <w:rFonts w:cstheme="minorHAnsi"/>
                <w:b/>
                <w:bCs/>
              </w:rPr>
              <w:t xml:space="preserve">PLANET </w:t>
            </w:r>
            <w:proofErr w:type="gramStart"/>
            <w:r>
              <w:rPr>
                <w:rFonts w:cstheme="minorHAnsi"/>
                <w:b/>
                <w:bCs/>
              </w:rPr>
              <w:t xml:space="preserve">ART </w:t>
            </w:r>
            <w:r w:rsidR="00860A98">
              <w:rPr>
                <w:rFonts w:cstheme="minorHAnsi"/>
                <w:b/>
                <w:bCs/>
              </w:rPr>
              <w:t xml:space="preserve"> :</w:t>
            </w:r>
            <w:proofErr w:type="gramEnd"/>
            <w:r w:rsidR="00860A98">
              <w:rPr>
                <w:rFonts w:cstheme="minorHAnsi"/>
                <w:b/>
                <w:bCs/>
              </w:rPr>
              <w:t xml:space="preserve">  here </w:t>
            </w:r>
            <w:r w:rsidR="00860A98" w:rsidRPr="00860A98">
              <w:rPr>
                <w:rFonts w:cstheme="minorHAnsi"/>
              </w:rPr>
              <w:t>we feature a famous art masterpiece</w:t>
            </w:r>
            <w:r w:rsidR="00860A98">
              <w:rPr>
                <w:rFonts w:cstheme="minorHAnsi"/>
                <w:b/>
                <w:bCs/>
              </w:rPr>
              <w:t xml:space="preserve"> </w:t>
            </w:r>
          </w:p>
          <w:p w14:paraId="4ACC7BB0" w14:textId="24B7AD12" w:rsidR="00364DCB" w:rsidRPr="00411B58" w:rsidRDefault="00364DCB" w:rsidP="00364DCB">
            <w:pPr>
              <w:rPr>
                <w:rFonts w:cstheme="minorHAnsi"/>
                <w:b/>
                <w:bCs/>
              </w:rPr>
            </w:pPr>
            <w:r>
              <w:rPr>
                <w:rFonts w:cstheme="minorHAnsi"/>
              </w:rPr>
              <w:t xml:space="preserve">This month: </w:t>
            </w:r>
            <w:r w:rsidR="00411B58" w:rsidRPr="00411B58">
              <w:rPr>
                <w:rFonts w:cstheme="minorHAnsi"/>
                <w:b/>
                <w:bCs/>
              </w:rPr>
              <w:t>Landscape with the Fall of Icarus (c.1560)</w:t>
            </w:r>
          </w:p>
          <w:p w14:paraId="32862E02" w14:textId="21B1E628" w:rsidR="00364DCB" w:rsidRPr="00DB325E" w:rsidRDefault="00364DCB" w:rsidP="00364DCB">
            <w:pPr>
              <w:rPr>
                <w:rFonts w:cstheme="minorHAnsi"/>
              </w:rPr>
            </w:pPr>
            <w:r>
              <w:rPr>
                <w:rFonts w:cstheme="minorHAnsi"/>
              </w:rPr>
              <w:t xml:space="preserve">    </w:t>
            </w:r>
          </w:p>
        </w:tc>
        <w:tc>
          <w:tcPr>
            <w:tcW w:w="382" w:type="dxa"/>
          </w:tcPr>
          <w:p w14:paraId="609FBF31" w14:textId="0E4BEFB1" w:rsidR="00364DCB" w:rsidRPr="00DB325E" w:rsidRDefault="00364DCB" w:rsidP="00364DCB">
            <w:pPr>
              <w:rPr>
                <w:rFonts w:cstheme="minorHAnsi"/>
                <w:b/>
                <w:bCs/>
              </w:rPr>
            </w:pPr>
          </w:p>
        </w:tc>
      </w:tr>
      <w:tr w:rsidR="00364DCB" w14:paraId="20EECF4E" w14:textId="77777777" w:rsidTr="00364DCB">
        <w:trPr>
          <w:trHeight w:val="398"/>
        </w:trPr>
        <w:tc>
          <w:tcPr>
            <w:tcW w:w="10201"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382"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364DCB">
        <w:trPr>
          <w:trHeight w:val="398"/>
        </w:trPr>
        <w:tc>
          <w:tcPr>
            <w:tcW w:w="10201" w:type="dxa"/>
            <w:gridSpan w:val="2"/>
          </w:tcPr>
          <w:p w14:paraId="50476C76" w14:textId="1C7B1EEF"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713C5A">
              <w:rPr>
                <w:rFonts w:eastAsia="Calibri" w:cstheme="minorHAnsi"/>
                <w:b/>
                <w:bCs/>
                <w:u w:color="000000"/>
              </w:rPr>
              <w:t xml:space="preserve">Life in mediaeval towns and </w:t>
            </w:r>
            <w:proofErr w:type="spellStart"/>
            <w:r w:rsidR="00713C5A">
              <w:rPr>
                <w:rFonts w:eastAsia="Calibri" w:cstheme="minorHAnsi"/>
                <w:b/>
                <w:bCs/>
                <w:u w:color="000000"/>
              </w:rPr>
              <w:t>countrysides</w:t>
            </w:r>
            <w:proofErr w:type="spellEnd"/>
            <w:r w:rsidR="00713C5A">
              <w:rPr>
                <w:rFonts w:eastAsia="Calibri" w:cstheme="minorHAnsi"/>
                <w:b/>
                <w:bCs/>
                <w:u w:color="000000"/>
              </w:rPr>
              <w:t xml:space="preserve"> (Europe)</w:t>
            </w:r>
          </w:p>
          <w:p w14:paraId="049399D0" w14:textId="5F18C574" w:rsidR="00364DCB" w:rsidRPr="004D604B" w:rsidRDefault="00364DCB" w:rsidP="00364DCB">
            <w:pPr>
              <w:rPr>
                <w:rFonts w:eastAsia="Calibri" w:cstheme="minorHAnsi"/>
                <w:spacing w:val="-1"/>
                <w:u w:color="000000"/>
              </w:rPr>
            </w:pPr>
          </w:p>
        </w:tc>
        <w:tc>
          <w:tcPr>
            <w:tcW w:w="382"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364DCB">
        <w:trPr>
          <w:trHeight w:val="398"/>
        </w:trPr>
        <w:tc>
          <w:tcPr>
            <w:tcW w:w="10201"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382"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364DCB">
        <w:trPr>
          <w:trHeight w:val="398"/>
        </w:trPr>
        <w:tc>
          <w:tcPr>
            <w:tcW w:w="10201"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73746EDD" w:rsidR="00860A98" w:rsidRPr="004D604B" w:rsidRDefault="001F67C7" w:rsidP="00860A98">
            <w:pPr>
              <w:rPr>
                <w:rFonts w:cstheme="minorHAnsi"/>
              </w:rPr>
            </w:pPr>
            <w:r w:rsidRPr="004D604B">
              <w:rPr>
                <w:rFonts w:eastAsia="Calibri" w:cstheme="minorHAnsi"/>
                <w:b/>
                <w:bCs/>
                <w:u w:color="000000"/>
              </w:rPr>
              <w:t>L</w:t>
            </w:r>
            <w:r w:rsidR="00713C5A">
              <w:rPr>
                <w:rFonts w:eastAsia="Calibri" w:cstheme="minorHAnsi"/>
                <w:b/>
                <w:bCs/>
                <w:u w:color="000000"/>
              </w:rPr>
              <w:t xml:space="preserve">ife in mediaeval towns and </w:t>
            </w:r>
            <w:proofErr w:type="spellStart"/>
            <w:r w:rsidR="00713C5A">
              <w:rPr>
                <w:rFonts w:eastAsia="Calibri" w:cstheme="minorHAnsi"/>
                <w:b/>
                <w:bCs/>
                <w:u w:color="000000"/>
              </w:rPr>
              <w:t>countrysides</w:t>
            </w:r>
            <w:proofErr w:type="spellEnd"/>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00C430C6" w14:textId="641CD72A" w:rsidR="00E85044" w:rsidRPr="004D604B" w:rsidRDefault="004D604B" w:rsidP="004D604B">
            <w:pPr>
              <w:rPr>
                <w:rFonts w:cstheme="minorHAnsi"/>
              </w:rPr>
            </w:pPr>
            <w:r w:rsidRPr="004D604B">
              <w:rPr>
                <w:rFonts w:cstheme="minorHAnsi"/>
              </w:rPr>
              <w:t>-- record the place of peoples and events on appropriate timelines</w:t>
            </w:r>
          </w:p>
          <w:p w14:paraId="1E2C615D" w14:textId="0259E5E7" w:rsidR="00364DCB" w:rsidRPr="004D604B" w:rsidRDefault="00364DCB" w:rsidP="00364DCB">
            <w:pPr>
              <w:rPr>
                <w:rFonts w:cstheme="minorHAnsi"/>
              </w:rPr>
            </w:pPr>
          </w:p>
        </w:tc>
        <w:tc>
          <w:tcPr>
            <w:tcW w:w="382"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79059A" w:rsidRPr="00DB325E" w14:paraId="4F81F508" w14:textId="77777777" w:rsidTr="00C160AC">
        <w:trPr>
          <w:trHeight w:val="841"/>
        </w:trPr>
        <w:tc>
          <w:tcPr>
            <w:tcW w:w="1056" w:type="dxa"/>
          </w:tcPr>
          <w:p w14:paraId="43D4941A" w14:textId="77777777" w:rsidR="0079059A" w:rsidRPr="00DB325E" w:rsidRDefault="0079059A" w:rsidP="00C160AC">
            <w:pPr>
              <w:pStyle w:val="TableParagraph"/>
              <w:spacing w:before="18" w:line="220" w:lineRule="exact"/>
              <w:rPr>
                <w:rFonts w:cstheme="minorHAnsi"/>
                <w:b/>
                <w:bCs/>
              </w:rPr>
            </w:pPr>
          </w:p>
          <w:p w14:paraId="4D428874" w14:textId="77777777" w:rsidR="0079059A" w:rsidRPr="00DB325E" w:rsidRDefault="0079059A" w:rsidP="00C160AC">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0C79B045" w14:textId="77777777" w:rsidR="0079059A" w:rsidRPr="00DB325E" w:rsidRDefault="0079059A" w:rsidP="00C160AC">
            <w:pPr>
              <w:pStyle w:val="TableParagraph"/>
              <w:spacing w:before="18" w:line="220" w:lineRule="exact"/>
              <w:rPr>
                <w:rFonts w:cstheme="minorHAnsi"/>
                <w:b/>
                <w:bCs/>
              </w:rPr>
            </w:pPr>
          </w:p>
          <w:p w14:paraId="336C10A6" w14:textId="77777777" w:rsidR="0079059A" w:rsidRPr="00DB325E" w:rsidRDefault="0079059A" w:rsidP="00C160AC">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3C77204" w14:textId="77777777" w:rsidR="0079059A" w:rsidRDefault="0079059A" w:rsidP="00C160AC">
            <w:pPr>
              <w:pStyle w:val="TableParagraph"/>
              <w:spacing w:before="18" w:line="220" w:lineRule="exact"/>
              <w:rPr>
                <w:rFonts w:cstheme="minorHAnsi"/>
                <w:b/>
                <w:bCs/>
              </w:rPr>
            </w:pPr>
          </w:p>
          <w:p w14:paraId="256DE8C2" w14:textId="77777777" w:rsidR="0079059A" w:rsidRDefault="0079059A" w:rsidP="00C160AC">
            <w:pPr>
              <w:pStyle w:val="TableParagraph"/>
              <w:spacing w:before="18" w:line="220" w:lineRule="exact"/>
              <w:rPr>
                <w:rFonts w:cstheme="minorHAnsi"/>
                <w:b/>
                <w:bCs/>
              </w:rPr>
            </w:pPr>
          </w:p>
          <w:p w14:paraId="04872423" w14:textId="77777777" w:rsidR="0079059A" w:rsidRPr="00DB325E" w:rsidRDefault="0079059A" w:rsidP="00C160AC">
            <w:pPr>
              <w:pStyle w:val="TableParagraph"/>
              <w:spacing w:before="18" w:line="220" w:lineRule="exact"/>
              <w:rPr>
                <w:rFonts w:cstheme="minorHAnsi"/>
                <w:b/>
                <w:bCs/>
              </w:rPr>
            </w:pPr>
            <w:r>
              <w:rPr>
                <w:rFonts w:cstheme="minorHAnsi"/>
                <w:b/>
                <w:bCs/>
              </w:rPr>
              <w:t>CM</w:t>
            </w:r>
          </w:p>
        </w:tc>
      </w:tr>
      <w:tr w:rsidR="0079059A" w:rsidRPr="00DB325E" w14:paraId="288AF2D1" w14:textId="77777777" w:rsidTr="00C160AC">
        <w:trPr>
          <w:trHeight w:val="283"/>
        </w:trPr>
        <w:tc>
          <w:tcPr>
            <w:tcW w:w="1056" w:type="dxa"/>
          </w:tcPr>
          <w:p w14:paraId="47A21517" w14:textId="77777777" w:rsidR="0079059A" w:rsidRPr="00DB325E" w:rsidRDefault="0079059A" w:rsidP="00C160AC">
            <w:pPr>
              <w:pStyle w:val="TableParagraph"/>
              <w:spacing w:before="18" w:line="220" w:lineRule="exact"/>
              <w:rPr>
                <w:rFonts w:cstheme="minorHAnsi"/>
              </w:rPr>
            </w:pPr>
          </w:p>
          <w:p w14:paraId="300FDD63" w14:textId="77777777" w:rsidR="0079059A" w:rsidRPr="00DB325E" w:rsidRDefault="0079059A" w:rsidP="00C160AC">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BACE41F" w14:textId="77777777" w:rsidR="0079059A" w:rsidRPr="00DB325E" w:rsidRDefault="0079059A" w:rsidP="00C160AC">
            <w:pPr>
              <w:pStyle w:val="TableParagraph"/>
              <w:spacing w:before="18" w:line="220" w:lineRule="exact"/>
              <w:rPr>
                <w:rFonts w:cstheme="minorHAnsi"/>
              </w:rPr>
            </w:pPr>
          </w:p>
          <w:p w14:paraId="62B86C33" w14:textId="77777777" w:rsidR="0079059A" w:rsidRPr="00DB325E" w:rsidRDefault="0079059A" w:rsidP="00C160AC">
            <w:pPr>
              <w:rPr>
                <w:rFonts w:cstheme="minorHAnsi"/>
              </w:rPr>
            </w:pPr>
            <w:r w:rsidRPr="00DB325E">
              <w:rPr>
                <w:rFonts w:eastAsia="Calibri" w:cstheme="minorHAnsi"/>
                <w:b/>
                <w:bCs/>
                <w:u w:color="000000"/>
              </w:rPr>
              <w:t>Content:</w:t>
            </w:r>
          </w:p>
        </w:tc>
        <w:tc>
          <w:tcPr>
            <w:tcW w:w="525" w:type="dxa"/>
          </w:tcPr>
          <w:p w14:paraId="581BD2F1" w14:textId="77777777" w:rsidR="0079059A" w:rsidRDefault="0079059A" w:rsidP="00C160AC">
            <w:pPr>
              <w:pStyle w:val="TableParagraph"/>
              <w:spacing w:before="18" w:line="220" w:lineRule="exact"/>
              <w:rPr>
                <w:rFonts w:cstheme="minorHAnsi"/>
                <w:noProof/>
              </w:rPr>
            </w:pPr>
          </w:p>
          <w:p w14:paraId="3E784F67" w14:textId="77777777" w:rsidR="0079059A" w:rsidRPr="00DB325E" w:rsidRDefault="0079059A" w:rsidP="00C160AC">
            <w:pPr>
              <w:pStyle w:val="TableParagraph"/>
              <w:spacing w:before="18" w:line="220" w:lineRule="exact"/>
              <w:rPr>
                <w:rFonts w:cstheme="minorHAnsi"/>
              </w:rPr>
            </w:pPr>
            <w:r>
              <w:rPr>
                <w:rFonts w:cstheme="minorHAnsi"/>
                <w:noProof/>
              </w:rPr>
              <w:drawing>
                <wp:inline distT="0" distB="0" distL="0" distR="0" wp14:anchorId="238C42F6" wp14:editId="56F19794">
                  <wp:extent cx="152400" cy="152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9059A" w:rsidRPr="00DB325E" w14:paraId="7A1851A7" w14:textId="77777777" w:rsidTr="00C160AC">
        <w:trPr>
          <w:trHeight w:val="492"/>
        </w:trPr>
        <w:tc>
          <w:tcPr>
            <w:tcW w:w="1056" w:type="dxa"/>
          </w:tcPr>
          <w:p w14:paraId="759211F1" w14:textId="55CFA120" w:rsidR="0079059A" w:rsidRPr="00DB325E" w:rsidRDefault="00713C5A" w:rsidP="00C160AC">
            <w:pPr>
              <w:rPr>
                <w:rFonts w:cstheme="minorHAnsi"/>
              </w:rPr>
            </w:pPr>
            <w:r>
              <w:rPr>
                <w:rFonts w:cstheme="minorHAnsi"/>
              </w:rPr>
              <w:t>19 -22</w:t>
            </w:r>
          </w:p>
        </w:tc>
        <w:tc>
          <w:tcPr>
            <w:tcW w:w="8996" w:type="dxa"/>
          </w:tcPr>
          <w:p w14:paraId="673C7FB5" w14:textId="16783A70" w:rsidR="0079059A" w:rsidRDefault="0079059A" w:rsidP="00C160AC">
            <w:pPr>
              <w:rPr>
                <w:rFonts w:cstheme="minorHAnsi"/>
              </w:rPr>
            </w:pPr>
            <w:r>
              <w:rPr>
                <w:rFonts w:cstheme="minorHAnsi"/>
              </w:rPr>
              <w:t>A</w:t>
            </w:r>
            <w:r w:rsidR="00713C5A">
              <w:rPr>
                <w:rFonts w:cstheme="minorHAnsi"/>
              </w:rPr>
              <w:t xml:space="preserve">n ESB Science Special </w:t>
            </w:r>
          </w:p>
          <w:p w14:paraId="63152B8A" w14:textId="19652F0E" w:rsidR="0079059A" w:rsidRDefault="0079059A" w:rsidP="00C160AC">
            <w:pPr>
              <w:rPr>
                <w:rFonts w:cstheme="minorHAnsi"/>
              </w:rPr>
            </w:pPr>
          </w:p>
          <w:p w14:paraId="59CAEB2D" w14:textId="7C418023" w:rsidR="00713C5A" w:rsidRDefault="00713C5A" w:rsidP="00C160AC">
            <w:pPr>
              <w:rPr>
                <w:rFonts w:cstheme="minorHAnsi"/>
              </w:rPr>
            </w:pPr>
            <w:r>
              <w:rPr>
                <w:rFonts w:cstheme="minorHAnsi"/>
              </w:rPr>
              <w:t xml:space="preserve">How Does a Scientist Think? </w:t>
            </w:r>
          </w:p>
          <w:p w14:paraId="18CE3F6B" w14:textId="1D6691E9" w:rsidR="0079059A" w:rsidRPr="0079059A" w:rsidRDefault="0079059A" w:rsidP="00C160AC">
            <w:pPr>
              <w:rPr>
                <w:rFonts w:cstheme="minorHAnsi"/>
              </w:rPr>
            </w:pPr>
          </w:p>
        </w:tc>
        <w:tc>
          <w:tcPr>
            <w:tcW w:w="525" w:type="dxa"/>
          </w:tcPr>
          <w:p w14:paraId="3B63AE09" w14:textId="77777777" w:rsidR="0079059A" w:rsidRPr="00DB325E" w:rsidRDefault="0079059A" w:rsidP="00C160AC">
            <w:pPr>
              <w:rPr>
                <w:rFonts w:cstheme="minorHAnsi"/>
                <w:b/>
                <w:bCs/>
              </w:rPr>
            </w:pPr>
          </w:p>
        </w:tc>
      </w:tr>
      <w:tr w:rsidR="0079059A" w14:paraId="45AB79F4" w14:textId="77777777" w:rsidTr="00C160AC">
        <w:trPr>
          <w:trHeight w:val="492"/>
        </w:trPr>
        <w:tc>
          <w:tcPr>
            <w:tcW w:w="10052" w:type="dxa"/>
            <w:gridSpan w:val="2"/>
            <w:shd w:val="clear" w:color="auto" w:fill="E7E6E6" w:themeFill="background2"/>
          </w:tcPr>
          <w:p w14:paraId="5C654827" w14:textId="5CCEE530" w:rsidR="0079059A" w:rsidRPr="003B51AC" w:rsidRDefault="0079059A" w:rsidP="00C160AC">
            <w:pPr>
              <w:rPr>
                <w:rFonts w:eastAsia="Calibri" w:cstheme="minorHAnsi"/>
                <w:b/>
                <w:bCs/>
                <w:spacing w:val="-1"/>
                <w:u w:color="000000"/>
              </w:rPr>
            </w:pPr>
            <w:r>
              <w:rPr>
                <w:rFonts w:eastAsia="Calibri" w:cstheme="minorHAnsi"/>
                <w:b/>
                <w:bCs/>
                <w:spacing w:val="-1"/>
                <w:u w:color="000000"/>
              </w:rPr>
              <w:t>Strand:</w:t>
            </w:r>
            <w:r w:rsidR="00713C5A">
              <w:rPr>
                <w:rFonts w:eastAsia="Calibri" w:cstheme="minorHAnsi"/>
                <w:b/>
                <w:bCs/>
                <w:spacing w:val="-1"/>
                <w:u w:color="000000"/>
              </w:rPr>
              <w:t xml:space="preserve"> Science</w:t>
            </w:r>
          </w:p>
        </w:tc>
        <w:tc>
          <w:tcPr>
            <w:tcW w:w="525" w:type="dxa"/>
            <w:shd w:val="clear" w:color="auto" w:fill="E7E6E6" w:themeFill="background2"/>
          </w:tcPr>
          <w:p w14:paraId="348DF98E" w14:textId="77777777" w:rsidR="0079059A" w:rsidRDefault="0079059A" w:rsidP="00C160AC">
            <w:pPr>
              <w:rPr>
                <w:rFonts w:eastAsia="Calibri" w:cstheme="minorHAnsi"/>
                <w:b/>
                <w:bCs/>
                <w:spacing w:val="-1"/>
                <w:u w:color="000000"/>
              </w:rPr>
            </w:pPr>
          </w:p>
        </w:tc>
      </w:tr>
      <w:tr w:rsidR="0079059A" w:rsidRPr="00DB325E" w14:paraId="70504877" w14:textId="77777777" w:rsidTr="00C160AC">
        <w:trPr>
          <w:trHeight w:val="492"/>
        </w:trPr>
        <w:tc>
          <w:tcPr>
            <w:tcW w:w="10052" w:type="dxa"/>
            <w:gridSpan w:val="2"/>
          </w:tcPr>
          <w:p w14:paraId="0B90157A" w14:textId="27FCC064" w:rsidR="00143C3C" w:rsidRDefault="0079059A" w:rsidP="003B51AC">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713C5A">
              <w:rPr>
                <w:rFonts w:eastAsia="Calibri" w:cstheme="minorHAnsi"/>
                <w:b/>
                <w:bCs/>
                <w:u w:color="000000"/>
              </w:rPr>
              <w:t>All</w:t>
            </w:r>
          </w:p>
          <w:p w14:paraId="2CCEB59A" w14:textId="77777777" w:rsidR="00143C3C" w:rsidRDefault="00143C3C" w:rsidP="00C160AC">
            <w:pPr>
              <w:rPr>
                <w:rFonts w:cstheme="minorHAnsi"/>
              </w:rPr>
            </w:pPr>
          </w:p>
          <w:p w14:paraId="6369F301" w14:textId="266D8C21" w:rsidR="0079059A" w:rsidRPr="003B51AC" w:rsidRDefault="0079059A" w:rsidP="00143C3C">
            <w:pPr>
              <w:rPr>
                <w:rFonts w:cstheme="minorHAnsi"/>
                <w:b/>
                <w:bCs/>
              </w:rPr>
            </w:pPr>
          </w:p>
        </w:tc>
        <w:tc>
          <w:tcPr>
            <w:tcW w:w="525" w:type="dxa"/>
          </w:tcPr>
          <w:p w14:paraId="729C46AD" w14:textId="77777777" w:rsidR="0079059A" w:rsidRPr="00DB325E" w:rsidRDefault="0079059A" w:rsidP="00C160AC">
            <w:pPr>
              <w:rPr>
                <w:rFonts w:eastAsia="Calibri" w:cstheme="minorHAnsi"/>
                <w:b/>
                <w:bCs/>
                <w:spacing w:val="-1"/>
                <w:u w:color="000000"/>
              </w:rPr>
            </w:pPr>
          </w:p>
        </w:tc>
      </w:tr>
      <w:tr w:rsidR="0079059A" w:rsidRPr="00DB325E" w14:paraId="4C72F5E5" w14:textId="77777777" w:rsidTr="00C160AC">
        <w:trPr>
          <w:trHeight w:val="492"/>
        </w:trPr>
        <w:tc>
          <w:tcPr>
            <w:tcW w:w="10052" w:type="dxa"/>
            <w:gridSpan w:val="2"/>
          </w:tcPr>
          <w:p w14:paraId="52F8F38B" w14:textId="77777777" w:rsidR="0079059A" w:rsidRPr="00DB325E" w:rsidRDefault="0079059A" w:rsidP="00C160AC">
            <w:pPr>
              <w:rPr>
                <w:rFonts w:cstheme="minorHAnsi"/>
                <w:b/>
                <w:bCs/>
              </w:rPr>
            </w:pPr>
            <w:r w:rsidRPr="00DB325E">
              <w:rPr>
                <w:rFonts w:cstheme="minorHAnsi"/>
                <w:b/>
                <w:bCs/>
              </w:rPr>
              <w:t xml:space="preserve">Content Objective(s) / Learning Outcome(s): </w:t>
            </w:r>
          </w:p>
          <w:p w14:paraId="33A3EE25" w14:textId="77777777" w:rsidR="0079059A" w:rsidRPr="00DB325E" w:rsidRDefault="0079059A" w:rsidP="00C160AC">
            <w:pPr>
              <w:rPr>
                <w:rFonts w:cstheme="minorHAnsi"/>
              </w:rPr>
            </w:pPr>
          </w:p>
        </w:tc>
        <w:tc>
          <w:tcPr>
            <w:tcW w:w="525" w:type="dxa"/>
          </w:tcPr>
          <w:p w14:paraId="32F3C255" w14:textId="77777777" w:rsidR="0079059A" w:rsidRPr="00DB325E" w:rsidRDefault="0079059A" w:rsidP="00C160AC">
            <w:pPr>
              <w:rPr>
                <w:rFonts w:cstheme="minorHAnsi"/>
                <w:b/>
                <w:bCs/>
              </w:rPr>
            </w:pPr>
          </w:p>
        </w:tc>
      </w:tr>
      <w:tr w:rsidR="0079059A" w:rsidRPr="00512073" w14:paraId="0FC2142A" w14:textId="77777777" w:rsidTr="00C160AC">
        <w:trPr>
          <w:trHeight w:val="492"/>
        </w:trPr>
        <w:tc>
          <w:tcPr>
            <w:tcW w:w="10052" w:type="dxa"/>
            <w:gridSpan w:val="2"/>
          </w:tcPr>
          <w:p w14:paraId="40DFFF52" w14:textId="77777777" w:rsidR="001E26FC" w:rsidRPr="00F157B0" w:rsidRDefault="001E26FC" w:rsidP="00143C3C">
            <w:pPr>
              <w:rPr>
                <w:rFonts w:cstheme="minorHAnsi"/>
                <w:b/>
                <w:bCs/>
              </w:rPr>
            </w:pPr>
          </w:p>
          <w:p w14:paraId="2FE429AC" w14:textId="25DE8366" w:rsidR="001E26FC" w:rsidRPr="00F157B0" w:rsidRDefault="001E26FC" w:rsidP="001E26FC">
            <w:pPr>
              <w:rPr>
                <w:rFonts w:cstheme="minorHAnsi"/>
                <w:b/>
                <w:bCs/>
              </w:rPr>
            </w:pPr>
            <w:r w:rsidRPr="00F157B0">
              <w:rPr>
                <w:rFonts w:cstheme="minorHAnsi"/>
                <w:b/>
                <w:bCs/>
              </w:rPr>
              <w:t xml:space="preserve">Skills/Concepts/Aspects/Language Functions: </w:t>
            </w:r>
          </w:p>
          <w:p w14:paraId="0107438E" w14:textId="77777777" w:rsidR="001E26FC" w:rsidRPr="00F157B0" w:rsidRDefault="001E26FC" w:rsidP="001E26FC">
            <w:pPr>
              <w:rPr>
                <w:rFonts w:cstheme="minorHAnsi"/>
              </w:rPr>
            </w:pPr>
          </w:p>
          <w:p w14:paraId="5F1F870C" w14:textId="79C6B643" w:rsidR="001E26FC" w:rsidRPr="00F157B0" w:rsidRDefault="001E26FC" w:rsidP="001E26FC">
            <w:pPr>
              <w:rPr>
                <w:rFonts w:cstheme="minorHAnsi"/>
              </w:rPr>
            </w:pPr>
            <w:r w:rsidRPr="00F157B0">
              <w:rPr>
                <w:rFonts w:cstheme="minorHAnsi"/>
              </w:rPr>
              <w:t xml:space="preserve"> </w:t>
            </w:r>
            <w:proofErr w:type="spellStart"/>
            <w:r w:rsidRPr="00F157B0">
              <w:rPr>
                <w:rFonts w:cstheme="minorHAnsi"/>
              </w:rPr>
              <w:t>Analysing</w:t>
            </w:r>
            <w:proofErr w:type="spellEnd"/>
            <w:r w:rsidRPr="00F157B0">
              <w:rPr>
                <w:rFonts w:cstheme="minorHAnsi"/>
              </w:rPr>
              <w:t xml:space="preserve"> &gt; Recording and communicating</w:t>
            </w:r>
          </w:p>
          <w:p w14:paraId="578CAFD9" w14:textId="77777777" w:rsidR="001E26FC" w:rsidRPr="00F157B0" w:rsidRDefault="001E26FC" w:rsidP="001E26FC">
            <w:pPr>
              <w:rPr>
                <w:rFonts w:cstheme="minorHAnsi"/>
              </w:rPr>
            </w:pPr>
            <w:r w:rsidRPr="00F157B0">
              <w:rPr>
                <w:rFonts w:cstheme="minorHAnsi"/>
              </w:rPr>
              <w:t xml:space="preserve"> -- record and present findings and conclusions using a variety of methods</w:t>
            </w:r>
          </w:p>
          <w:p w14:paraId="2C07E5F3" w14:textId="64BF9693" w:rsidR="001E26FC" w:rsidRPr="00F157B0" w:rsidRDefault="001E26FC" w:rsidP="001E26FC">
            <w:pPr>
              <w:rPr>
                <w:rFonts w:cstheme="minorHAnsi"/>
              </w:rPr>
            </w:pPr>
            <w:r w:rsidRPr="00F157B0">
              <w:rPr>
                <w:rFonts w:cstheme="minorHAnsi"/>
              </w:rPr>
              <w:t xml:space="preserve">oral and written </w:t>
            </w:r>
            <w:proofErr w:type="spellStart"/>
            <w:proofErr w:type="gramStart"/>
            <w:r w:rsidRPr="00F157B0">
              <w:rPr>
                <w:rFonts w:cstheme="minorHAnsi"/>
              </w:rPr>
              <w:t>accounts,charts</w:t>
            </w:r>
            <w:proofErr w:type="spellEnd"/>
            <w:proofErr w:type="gramEnd"/>
            <w:r w:rsidRPr="00F157B0">
              <w:rPr>
                <w:rFonts w:cstheme="minorHAnsi"/>
              </w:rPr>
              <w:t>, graphs and diagrams presentations using word</w:t>
            </w:r>
            <w:r w:rsidR="00C50725" w:rsidRPr="00F157B0">
              <w:rPr>
                <w:rFonts w:cstheme="minorHAnsi"/>
              </w:rPr>
              <w:t xml:space="preserve"> </w:t>
            </w:r>
            <w:r w:rsidRPr="00F157B0">
              <w:rPr>
                <w:rFonts w:cstheme="minorHAnsi"/>
              </w:rPr>
              <w:t>processing or publishing programs</w:t>
            </w:r>
          </w:p>
          <w:p w14:paraId="460D59B1" w14:textId="0F5A8140" w:rsidR="001E26FC" w:rsidRPr="00F157B0" w:rsidRDefault="001E26FC" w:rsidP="001E26FC">
            <w:pPr>
              <w:rPr>
                <w:rFonts w:cstheme="minorHAnsi"/>
              </w:rPr>
            </w:pPr>
            <w:r w:rsidRPr="00F157B0">
              <w:rPr>
                <w:rFonts w:cstheme="minorHAnsi"/>
              </w:rPr>
              <w:t xml:space="preserve"> </w:t>
            </w:r>
            <w:proofErr w:type="spellStart"/>
            <w:r w:rsidRPr="00F157B0">
              <w:rPr>
                <w:rFonts w:cstheme="minorHAnsi"/>
              </w:rPr>
              <w:t>Analysing</w:t>
            </w:r>
            <w:proofErr w:type="spellEnd"/>
            <w:r w:rsidRPr="00F157B0">
              <w:rPr>
                <w:rFonts w:cstheme="minorHAnsi"/>
              </w:rPr>
              <w:t xml:space="preserve"> &gt; Interpreting</w:t>
            </w:r>
          </w:p>
          <w:p w14:paraId="0936C0E8" w14:textId="77777777" w:rsidR="001E26FC" w:rsidRPr="00F157B0" w:rsidRDefault="001E26FC" w:rsidP="001E26FC">
            <w:pPr>
              <w:rPr>
                <w:rFonts w:cstheme="minorHAnsi"/>
              </w:rPr>
            </w:pPr>
            <w:r w:rsidRPr="00F157B0">
              <w:rPr>
                <w:rFonts w:cstheme="minorHAnsi"/>
              </w:rPr>
              <w:t xml:space="preserve"> -- draw conclusions from suitable aspects of the evidence collected</w:t>
            </w:r>
          </w:p>
          <w:p w14:paraId="14934373" w14:textId="77777777" w:rsidR="001E26FC" w:rsidRPr="00F157B0" w:rsidRDefault="001E26FC" w:rsidP="001E26FC">
            <w:pPr>
              <w:rPr>
                <w:rFonts w:cstheme="minorHAnsi"/>
              </w:rPr>
            </w:pPr>
            <w:r w:rsidRPr="00F157B0">
              <w:rPr>
                <w:rFonts w:cstheme="minorHAnsi"/>
              </w:rPr>
              <w:t xml:space="preserve"> -- interpret information and offer explanations</w:t>
            </w:r>
          </w:p>
          <w:p w14:paraId="6046FDF4" w14:textId="77777777" w:rsidR="001E26FC" w:rsidRPr="00F157B0" w:rsidRDefault="001E26FC" w:rsidP="001E26FC">
            <w:pPr>
              <w:rPr>
                <w:rFonts w:cstheme="minorHAnsi"/>
              </w:rPr>
            </w:pPr>
          </w:p>
          <w:p w14:paraId="708F4AF9" w14:textId="3351B2D9" w:rsidR="001E26FC" w:rsidRPr="00F157B0" w:rsidRDefault="001E26FC" w:rsidP="001E26FC">
            <w:pPr>
              <w:rPr>
                <w:rFonts w:cstheme="minorHAnsi"/>
              </w:rPr>
            </w:pPr>
            <w:r w:rsidRPr="00F157B0">
              <w:rPr>
                <w:rFonts w:cstheme="minorHAnsi"/>
              </w:rPr>
              <w:t>Working scientifically &gt; Estimating and measuring</w:t>
            </w:r>
          </w:p>
          <w:p w14:paraId="5003C218" w14:textId="14058FDD" w:rsidR="001E26FC" w:rsidRPr="00F157B0" w:rsidRDefault="001E26FC" w:rsidP="001E26FC">
            <w:pPr>
              <w:rPr>
                <w:rFonts w:cstheme="minorHAnsi"/>
              </w:rPr>
            </w:pPr>
            <w:r w:rsidRPr="00F157B0">
              <w:rPr>
                <w:rFonts w:cstheme="minorHAnsi"/>
              </w:rPr>
              <w:t xml:space="preserve"> -- use appropriate simple instruments and techniques to collect and record data on length, weight, mass, capacity, time and temperature thermometers, rulers, scales, stop-watches, measuring jugs, record sheets, spring balances and </w:t>
            </w:r>
            <w:proofErr w:type="spellStart"/>
            <w:r w:rsidRPr="00F157B0">
              <w:rPr>
                <w:rFonts w:cstheme="minorHAnsi"/>
              </w:rPr>
              <w:t>forcemeters</w:t>
            </w:r>
            <w:proofErr w:type="spellEnd"/>
          </w:p>
          <w:p w14:paraId="6EACEBD7" w14:textId="77777777" w:rsidR="001E26FC" w:rsidRPr="00F157B0" w:rsidRDefault="001E26FC" w:rsidP="001E26FC">
            <w:pPr>
              <w:rPr>
                <w:rFonts w:cstheme="minorHAnsi"/>
              </w:rPr>
            </w:pPr>
          </w:p>
          <w:p w14:paraId="3B39FF84" w14:textId="1479F9F8" w:rsidR="001E26FC" w:rsidRPr="00F157B0" w:rsidRDefault="001E26FC" w:rsidP="001E26FC">
            <w:pPr>
              <w:rPr>
                <w:rFonts w:cstheme="minorHAnsi"/>
              </w:rPr>
            </w:pPr>
            <w:r w:rsidRPr="00F157B0">
              <w:rPr>
                <w:rFonts w:cstheme="minorHAnsi"/>
              </w:rPr>
              <w:t xml:space="preserve"> Working scientifically &gt; Investigating and experimenting</w:t>
            </w:r>
          </w:p>
          <w:p w14:paraId="3B0C3AE7" w14:textId="03B9D599" w:rsidR="001E26FC" w:rsidRPr="00F157B0" w:rsidRDefault="001E26FC" w:rsidP="001E26FC">
            <w:pPr>
              <w:rPr>
                <w:rFonts w:cstheme="minorHAnsi"/>
              </w:rPr>
            </w:pPr>
            <w:r w:rsidRPr="00F157B0">
              <w:rPr>
                <w:rFonts w:cstheme="minorHAnsi"/>
              </w:rPr>
              <w:t xml:space="preserve"> -- design, plan and carry out simple experiments, having regard to one or two variables and their control and the need to sequence tasks and tests</w:t>
            </w:r>
          </w:p>
          <w:p w14:paraId="0B440356" w14:textId="77777777" w:rsidR="001E26FC" w:rsidRPr="00F157B0" w:rsidRDefault="001E26FC" w:rsidP="001E26FC">
            <w:pPr>
              <w:rPr>
                <w:rFonts w:cstheme="minorHAnsi"/>
              </w:rPr>
            </w:pPr>
          </w:p>
          <w:p w14:paraId="5F3C827D" w14:textId="58AC1DB2" w:rsidR="001E26FC" w:rsidRPr="00F157B0" w:rsidRDefault="001E26FC" w:rsidP="001E26FC">
            <w:pPr>
              <w:rPr>
                <w:rFonts w:cstheme="minorHAnsi"/>
              </w:rPr>
            </w:pPr>
            <w:r w:rsidRPr="00F157B0">
              <w:rPr>
                <w:rFonts w:cstheme="minorHAnsi"/>
              </w:rPr>
              <w:t>Working scientifically &gt; Predicting</w:t>
            </w:r>
          </w:p>
          <w:p w14:paraId="2F66D5B2" w14:textId="77777777" w:rsidR="001E26FC" w:rsidRPr="00F157B0" w:rsidRDefault="001E26FC" w:rsidP="001E26FC">
            <w:pPr>
              <w:rPr>
                <w:rFonts w:cstheme="minorHAnsi"/>
              </w:rPr>
            </w:pPr>
            <w:r w:rsidRPr="00F157B0">
              <w:rPr>
                <w:rFonts w:cstheme="minorHAnsi"/>
              </w:rPr>
              <w:t xml:space="preserve"> -- propose ideas or simple theories that may be tested by experimentation</w:t>
            </w:r>
          </w:p>
          <w:p w14:paraId="1720D0CD" w14:textId="77777777" w:rsidR="001E26FC" w:rsidRPr="00F157B0" w:rsidRDefault="001E26FC" w:rsidP="001E26FC">
            <w:pPr>
              <w:rPr>
                <w:rFonts w:cstheme="minorHAnsi"/>
              </w:rPr>
            </w:pPr>
            <w:r w:rsidRPr="00F157B0">
              <w:rPr>
                <w:rFonts w:cstheme="minorHAnsi"/>
              </w:rPr>
              <w:t xml:space="preserve"> -- make inferences based on suggestions and observations</w:t>
            </w:r>
          </w:p>
          <w:p w14:paraId="60F718B8" w14:textId="51BC5337" w:rsidR="001E26FC" w:rsidRPr="00F157B0" w:rsidRDefault="001E26FC" w:rsidP="001E26FC">
            <w:pPr>
              <w:rPr>
                <w:rFonts w:cstheme="minorHAnsi"/>
              </w:rPr>
            </w:pPr>
            <w:r w:rsidRPr="00F157B0">
              <w:rPr>
                <w:rFonts w:cstheme="minorHAnsi"/>
              </w:rPr>
              <w:t xml:space="preserve"> -- offer suggestions (hypotheses) based on a number of observations and data available about the likely results of the investigations</w:t>
            </w:r>
          </w:p>
          <w:p w14:paraId="40D1524D" w14:textId="77777777" w:rsidR="001E26FC" w:rsidRPr="00F157B0" w:rsidRDefault="001E26FC" w:rsidP="001E26FC">
            <w:pPr>
              <w:rPr>
                <w:rFonts w:cstheme="minorHAnsi"/>
              </w:rPr>
            </w:pPr>
          </w:p>
          <w:p w14:paraId="027C394B" w14:textId="4B40A8EC" w:rsidR="001E26FC" w:rsidRPr="00F157B0" w:rsidRDefault="001E26FC" w:rsidP="001E26FC">
            <w:pPr>
              <w:rPr>
                <w:rFonts w:cstheme="minorHAnsi"/>
              </w:rPr>
            </w:pPr>
            <w:r w:rsidRPr="00F157B0">
              <w:rPr>
                <w:rFonts w:cstheme="minorHAnsi"/>
              </w:rPr>
              <w:t xml:space="preserve"> Working scientifically &gt; Observing</w:t>
            </w:r>
          </w:p>
          <w:p w14:paraId="72AE9BAE" w14:textId="2DB17555" w:rsidR="001E26FC" w:rsidRPr="00F157B0" w:rsidRDefault="001E26FC" w:rsidP="001E26FC">
            <w:pPr>
              <w:rPr>
                <w:rFonts w:cstheme="minorHAnsi"/>
              </w:rPr>
            </w:pPr>
            <w:r w:rsidRPr="00F157B0">
              <w:rPr>
                <w:rFonts w:cstheme="minorHAnsi"/>
              </w:rPr>
              <w:t xml:space="preserve"> -- distinguish between the significant and less significant observations</w:t>
            </w:r>
          </w:p>
          <w:p w14:paraId="0BEEFA6D" w14:textId="77777777" w:rsidR="001E26FC" w:rsidRPr="00F157B0" w:rsidRDefault="001E26FC" w:rsidP="001E26FC">
            <w:pPr>
              <w:rPr>
                <w:rFonts w:cstheme="minorHAnsi"/>
              </w:rPr>
            </w:pPr>
          </w:p>
          <w:p w14:paraId="2F974D36" w14:textId="394F2E56" w:rsidR="001E26FC" w:rsidRPr="00F157B0" w:rsidRDefault="001E26FC" w:rsidP="001E26FC">
            <w:pPr>
              <w:rPr>
                <w:rFonts w:cstheme="minorHAnsi"/>
              </w:rPr>
            </w:pPr>
            <w:r w:rsidRPr="00F157B0">
              <w:rPr>
                <w:rFonts w:cstheme="minorHAnsi"/>
              </w:rPr>
              <w:t>Working scientifically &gt; Questioning</w:t>
            </w:r>
          </w:p>
          <w:p w14:paraId="63D78C7A" w14:textId="5A79E9DB" w:rsidR="001E26FC" w:rsidRPr="00F157B0" w:rsidRDefault="001E26FC" w:rsidP="001E26FC">
            <w:pPr>
              <w:rPr>
                <w:rFonts w:cstheme="minorHAnsi"/>
              </w:rPr>
            </w:pPr>
            <w:r w:rsidRPr="00F157B0">
              <w:rPr>
                <w:rFonts w:cstheme="minorHAnsi"/>
              </w:rPr>
              <w:t xml:space="preserve"> -- ask questions that will help in drawing conclusions and interpreting information</w:t>
            </w:r>
          </w:p>
        </w:tc>
        <w:tc>
          <w:tcPr>
            <w:tcW w:w="525" w:type="dxa"/>
          </w:tcPr>
          <w:p w14:paraId="5F350307" w14:textId="77777777" w:rsidR="0079059A" w:rsidRPr="00512073" w:rsidRDefault="0079059A" w:rsidP="00C160AC">
            <w:pPr>
              <w:rPr>
                <w:rFonts w:cstheme="minorHAnsi"/>
                <w:b/>
                <w:bCs/>
              </w:rPr>
            </w:pPr>
          </w:p>
        </w:tc>
      </w:tr>
    </w:tbl>
    <w:p w14:paraId="53FD9F49" w14:textId="77777777" w:rsidR="0079059A" w:rsidRPr="00DB325E" w:rsidRDefault="0079059A">
      <w:pPr>
        <w:rPr>
          <w:rFonts w:cstheme="minorHAnsi"/>
        </w:rPr>
      </w:pPr>
    </w:p>
    <w:sectPr w:rsidR="0079059A"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42CE" w14:textId="77777777" w:rsidR="004E06B3" w:rsidRDefault="004E06B3" w:rsidP="000F34BF">
      <w:r>
        <w:separator/>
      </w:r>
    </w:p>
  </w:endnote>
  <w:endnote w:type="continuationSeparator" w:id="0">
    <w:p w14:paraId="2658C7C3" w14:textId="77777777" w:rsidR="004E06B3" w:rsidRDefault="004E06B3"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4BF6" w14:textId="77777777" w:rsidR="004E06B3" w:rsidRDefault="004E06B3" w:rsidP="000F34BF">
      <w:r>
        <w:separator/>
      </w:r>
    </w:p>
  </w:footnote>
  <w:footnote w:type="continuationSeparator" w:id="0">
    <w:p w14:paraId="4539D53B" w14:textId="77777777" w:rsidR="004E06B3" w:rsidRDefault="004E06B3"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7"/>
  </w:num>
  <w:num w:numId="5">
    <w:abstractNumId w:val="8"/>
  </w:num>
  <w:num w:numId="6">
    <w:abstractNumId w:val="9"/>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630C2"/>
    <w:rsid w:val="000632A1"/>
    <w:rsid w:val="00067971"/>
    <w:rsid w:val="000F34BF"/>
    <w:rsid w:val="000F6293"/>
    <w:rsid w:val="00143C3C"/>
    <w:rsid w:val="001E26FC"/>
    <w:rsid w:val="001F67C7"/>
    <w:rsid w:val="00205449"/>
    <w:rsid w:val="0023059C"/>
    <w:rsid w:val="00237309"/>
    <w:rsid w:val="0027130B"/>
    <w:rsid w:val="002A02A9"/>
    <w:rsid w:val="002A1CA3"/>
    <w:rsid w:val="002A6244"/>
    <w:rsid w:val="002C263E"/>
    <w:rsid w:val="00314EBD"/>
    <w:rsid w:val="00326B3E"/>
    <w:rsid w:val="003427EA"/>
    <w:rsid w:val="00343D21"/>
    <w:rsid w:val="00355783"/>
    <w:rsid w:val="00355EAE"/>
    <w:rsid w:val="00361DEA"/>
    <w:rsid w:val="003645F7"/>
    <w:rsid w:val="00364DCB"/>
    <w:rsid w:val="00366D05"/>
    <w:rsid w:val="00374A54"/>
    <w:rsid w:val="003B51AC"/>
    <w:rsid w:val="003F276E"/>
    <w:rsid w:val="00406321"/>
    <w:rsid w:val="00411B58"/>
    <w:rsid w:val="0045493B"/>
    <w:rsid w:val="00456883"/>
    <w:rsid w:val="004618D6"/>
    <w:rsid w:val="004C2CFF"/>
    <w:rsid w:val="004D604B"/>
    <w:rsid w:val="004E06B3"/>
    <w:rsid w:val="00512073"/>
    <w:rsid w:val="00523E93"/>
    <w:rsid w:val="00583974"/>
    <w:rsid w:val="00596EB9"/>
    <w:rsid w:val="005E3BBA"/>
    <w:rsid w:val="0062267F"/>
    <w:rsid w:val="00623A16"/>
    <w:rsid w:val="006A662E"/>
    <w:rsid w:val="006F016C"/>
    <w:rsid w:val="007078BE"/>
    <w:rsid w:val="00713C5A"/>
    <w:rsid w:val="00717A07"/>
    <w:rsid w:val="007719FA"/>
    <w:rsid w:val="00781CC2"/>
    <w:rsid w:val="0079059A"/>
    <w:rsid w:val="00792554"/>
    <w:rsid w:val="007B4E3C"/>
    <w:rsid w:val="007E1381"/>
    <w:rsid w:val="007F1F1C"/>
    <w:rsid w:val="00860A98"/>
    <w:rsid w:val="008720DF"/>
    <w:rsid w:val="00884789"/>
    <w:rsid w:val="0089410A"/>
    <w:rsid w:val="008D12BC"/>
    <w:rsid w:val="00951208"/>
    <w:rsid w:val="009753AF"/>
    <w:rsid w:val="00990717"/>
    <w:rsid w:val="009924CA"/>
    <w:rsid w:val="009E51EE"/>
    <w:rsid w:val="00A15A05"/>
    <w:rsid w:val="00A27421"/>
    <w:rsid w:val="00A463B0"/>
    <w:rsid w:val="00A472E2"/>
    <w:rsid w:val="00A64D5D"/>
    <w:rsid w:val="00A910BB"/>
    <w:rsid w:val="00A92D1D"/>
    <w:rsid w:val="00AE713C"/>
    <w:rsid w:val="00B01794"/>
    <w:rsid w:val="00B1352C"/>
    <w:rsid w:val="00B16C70"/>
    <w:rsid w:val="00B17F39"/>
    <w:rsid w:val="00B44DB9"/>
    <w:rsid w:val="00BE60DD"/>
    <w:rsid w:val="00C1284C"/>
    <w:rsid w:val="00C30014"/>
    <w:rsid w:val="00C34130"/>
    <w:rsid w:val="00C45473"/>
    <w:rsid w:val="00C50725"/>
    <w:rsid w:val="00C62F9A"/>
    <w:rsid w:val="00D02129"/>
    <w:rsid w:val="00D46716"/>
    <w:rsid w:val="00D95199"/>
    <w:rsid w:val="00DB325E"/>
    <w:rsid w:val="00E02764"/>
    <w:rsid w:val="00E5550C"/>
    <w:rsid w:val="00E80918"/>
    <w:rsid w:val="00E817F7"/>
    <w:rsid w:val="00E817FF"/>
    <w:rsid w:val="00E85044"/>
    <w:rsid w:val="00EB2287"/>
    <w:rsid w:val="00EE72F4"/>
    <w:rsid w:val="00F157B0"/>
    <w:rsid w:val="00F44716"/>
    <w:rsid w:val="00F562F0"/>
    <w:rsid w:val="00F605AB"/>
    <w:rsid w:val="00FB72A7"/>
    <w:rsid w:val="00FD14C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2022-01-07T18:18:00Z</dcterms:created>
  <dcterms:modified xsi:type="dcterms:W3CDTF">2022-01-07T18:18:00Z</dcterms:modified>
</cp:coreProperties>
</file>